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52B1F" w14:textId="619D5D4B" w:rsidR="00513DC5" w:rsidRPr="00113761" w:rsidRDefault="009315B3" w:rsidP="006A56D3">
      <w:pPr>
        <w:pBdr>
          <w:bottom w:val="single" w:sz="6" w:space="1" w:color="000000"/>
        </w:pBdr>
        <w:spacing w:after="0" w:line="276" w:lineRule="auto"/>
        <w:ind w:right="-105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113761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EDUCATION </w:t>
      </w:r>
    </w:p>
    <w:p w14:paraId="3C642DB0" w14:textId="6DF192ED" w:rsidR="00646709" w:rsidRPr="001F722F" w:rsidRDefault="00646709" w:rsidP="006A56D3">
      <w:pPr>
        <w:pStyle w:val="Default"/>
        <w:spacing w:line="276" w:lineRule="auto"/>
        <w:rPr>
          <w:rFonts w:ascii="Times New Roman" w:hAnsi="Times New Roman" w:cs="Times New Roman"/>
          <w:color w:val="auto"/>
          <w:sz w:val="26"/>
          <w:szCs w:val="26"/>
          <w:u w:val="thick"/>
          <w:lang w:val="en-US"/>
        </w:rPr>
      </w:pPr>
      <w:r w:rsidRPr="001F722F">
        <w:rPr>
          <w:rFonts w:ascii="Times New Roman" w:hAnsi="Times New Roman" w:cs="Times New Roman"/>
          <w:b/>
          <w:bCs/>
          <w:color w:val="auto"/>
          <w:lang w:val="en-US"/>
        </w:rPr>
        <w:t>Ph</w:t>
      </w:r>
      <w:r w:rsidR="005D4469" w:rsidRPr="001F722F">
        <w:rPr>
          <w:rFonts w:ascii="Times New Roman" w:hAnsi="Times New Roman" w:cs="Times New Roman"/>
          <w:b/>
          <w:bCs/>
          <w:color w:val="auto"/>
          <w:lang w:val="en-US"/>
        </w:rPr>
        <w:t>.</w:t>
      </w:r>
      <w:r w:rsidRPr="001F722F">
        <w:rPr>
          <w:rFonts w:ascii="Times New Roman" w:hAnsi="Times New Roman" w:cs="Times New Roman"/>
          <w:b/>
          <w:bCs/>
          <w:color w:val="auto"/>
          <w:lang w:val="en-US"/>
        </w:rPr>
        <w:t>D</w:t>
      </w:r>
      <w:r w:rsidR="005D4469" w:rsidRPr="001F722F">
        <w:rPr>
          <w:rFonts w:ascii="Times New Roman" w:hAnsi="Times New Roman" w:cs="Times New Roman"/>
          <w:b/>
          <w:bCs/>
          <w:color w:val="auto"/>
          <w:lang w:val="en-US"/>
        </w:rPr>
        <w:t>.</w:t>
      </w:r>
      <w:r w:rsidRPr="001F722F">
        <w:rPr>
          <w:rFonts w:ascii="Times New Roman" w:hAnsi="Times New Roman" w:cs="Times New Roman"/>
          <w:b/>
          <w:bCs/>
          <w:color w:val="auto"/>
          <w:lang w:val="en-US"/>
        </w:rPr>
        <w:t xml:space="preserve"> in Social Psychology</w:t>
      </w:r>
      <w:r w:rsidR="00AE3ECF" w:rsidRPr="001F722F">
        <w:rPr>
          <w:rFonts w:ascii="Times New Roman" w:hAnsi="Times New Roman" w:cs="Times New Roman"/>
          <w:b/>
          <w:bCs/>
          <w:color w:val="auto"/>
          <w:lang w:val="en-US"/>
        </w:rPr>
        <w:t xml:space="preserve"> </w:t>
      </w:r>
      <w:r w:rsidR="00B40F09">
        <w:rPr>
          <w:rFonts w:ascii="Times New Roman" w:hAnsi="Times New Roman" w:cs="Times New Roman"/>
          <w:bCs/>
          <w:color w:val="auto"/>
          <w:lang w:val="en-US"/>
        </w:rPr>
        <w:t xml:space="preserve">                                                                                    </w:t>
      </w:r>
      <w:r w:rsidR="00275094">
        <w:rPr>
          <w:rFonts w:ascii="Times New Roman" w:hAnsi="Times New Roman" w:cs="Times New Roman"/>
          <w:bCs/>
          <w:color w:val="auto"/>
          <w:lang w:val="en-US"/>
        </w:rPr>
        <w:t xml:space="preserve">                    2023-</w:t>
      </w:r>
      <w:r w:rsidR="00577306">
        <w:rPr>
          <w:rFonts w:ascii="Times New Roman" w:hAnsi="Times New Roman" w:cs="Times New Roman"/>
          <w:bCs/>
          <w:color w:val="auto"/>
          <w:lang w:val="en-US"/>
        </w:rPr>
        <w:t>2026</w:t>
      </w:r>
      <w:r w:rsidR="00B40F09">
        <w:rPr>
          <w:rFonts w:ascii="Times New Roman" w:hAnsi="Times New Roman" w:cs="Times New Roman"/>
          <w:bCs/>
          <w:color w:val="auto"/>
          <w:lang w:val="en-US"/>
        </w:rPr>
        <w:t xml:space="preserve">                    </w:t>
      </w:r>
      <w:r w:rsidR="00AE3ECF" w:rsidRPr="001F722F">
        <w:rPr>
          <w:rFonts w:ascii="Times New Roman" w:hAnsi="Times New Roman" w:cs="Times New Roman"/>
          <w:bCs/>
          <w:color w:val="auto"/>
          <w:lang w:val="en-US"/>
        </w:rPr>
        <w:t>Psychology of Peace and Violence</w:t>
      </w:r>
      <w:r w:rsidRPr="001F722F">
        <w:rPr>
          <w:rFonts w:ascii="Times New Roman" w:hAnsi="Times New Roman" w:cs="Times New Roman"/>
          <w:b/>
          <w:bCs/>
          <w:color w:val="auto"/>
          <w:lang w:val="en-US"/>
        </w:rPr>
        <w:t xml:space="preserve"> </w:t>
      </w:r>
      <w:r w:rsidR="00577306" w:rsidRPr="00577306">
        <w:rPr>
          <w:rFonts w:ascii="Times New Roman" w:hAnsi="Times New Roman" w:cs="Times New Roman"/>
          <w:color w:val="auto"/>
          <w:lang w:val="en-US"/>
        </w:rPr>
        <w:t>Program</w:t>
      </w:r>
      <w:r w:rsidR="002F7229" w:rsidRPr="001F722F">
        <w:rPr>
          <w:rFonts w:ascii="Times New Roman" w:hAnsi="Times New Roman" w:cs="Times New Roman"/>
          <w:b/>
          <w:bCs/>
          <w:color w:val="auto"/>
          <w:lang w:val="en-US"/>
        </w:rPr>
        <w:t xml:space="preserve">                  </w:t>
      </w:r>
      <w:r w:rsidR="00AE3ECF" w:rsidRPr="001F722F">
        <w:rPr>
          <w:rFonts w:ascii="Times New Roman" w:hAnsi="Times New Roman" w:cs="Times New Roman"/>
          <w:b/>
          <w:bCs/>
          <w:color w:val="auto"/>
          <w:lang w:val="en-US"/>
        </w:rPr>
        <w:t xml:space="preserve">      </w:t>
      </w:r>
      <w:r w:rsidR="00FB5B0C" w:rsidRPr="001F722F">
        <w:rPr>
          <w:rFonts w:ascii="Times New Roman" w:hAnsi="Times New Roman" w:cs="Times New Roman"/>
          <w:b/>
          <w:bCs/>
          <w:color w:val="auto"/>
          <w:lang w:val="en-US"/>
        </w:rPr>
        <w:t xml:space="preserve"> </w:t>
      </w:r>
      <w:r w:rsidR="008456F8">
        <w:rPr>
          <w:rFonts w:ascii="Times New Roman" w:hAnsi="Times New Roman" w:cs="Times New Roman"/>
          <w:b/>
          <w:bCs/>
          <w:color w:val="auto"/>
          <w:lang w:val="en-US"/>
        </w:rPr>
        <w:t xml:space="preserve">  </w:t>
      </w:r>
      <w:r w:rsidR="002F7229" w:rsidRPr="001F722F">
        <w:rPr>
          <w:rFonts w:ascii="Times New Roman" w:hAnsi="Times New Roman" w:cs="Times New Roman"/>
          <w:b/>
          <w:bCs/>
          <w:color w:val="auto"/>
          <w:lang w:val="en-US"/>
        </w:rPr>
        <w:t xml:space="preserve">                                                              </w:t>
      </w:r>
      <w:r w:rsidR="00B961CF" w:rsidRPr="001F722F">
        <w:rPr>
          <w:rFonts w:ascii="Times New Roman" w:hAnsi="Times New Roman" w:cs="Times New Roman"/>
          <w:b/>
          <w:bCs/>
          <w:color w:val="auto"/>
          <w:lang w:val="en-US"/>
        </w:rPr>
        <w:t xml:space="preserve"> </w:t>
      </w:r>
      <w:r w:rsidR="00AE3ECF" w:rsidRPr="001F722F">
        <w:rPr>
          <w:rFonts w:ascii="Times New Roman" w:hAnsi="Times New Roman" w:cs="Times New Roman"/>
          <w:b/>
          <w:bCs/>
          <w:color w:val="auto"/>
          <w:lang w:val="en-US"/>
        </w:rPr>
        <w:t xml:space="preserve">           </w:t>
      </w:r>
    </w:p>
    <w:p w14:paraId="6A39824A" w14:textId="77777777" w:rsidR="005D4469" w:rsidRDefault="00646709" w:rsidP="006A56D3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lang w:val="en-US"/>
        </w:rPr>
      </w:pPr>
      <w:bookmarkStart w:id="0" w:name="_Hlk156378805"/>
      <w:r w:rsidRPr="001F722F">
        <w:rPr>
          <w:rFonts w:ascii="Times New Roman" w:hAnsi="Times New Roman" w:cs="Times New Roman"/>
          <w:bCs/>
          <w:color w:val="auto"/>
          <w:lang w:val="en-US"/>
        </w:rPr>
        <w:t xml:space="preserve">University of Massachusetts, Amherst </w:t>
      </w:r>
    </w:p>
    <w:p w14:paraId="7059B8CF" w14:textId="77777777" w:rsidR="00B22802" w:rsidRPr="00B22802" w:rsidRDefault="00B22802" w:rsidP="00B22802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lang w:val="en-US"/>
        </w:rPr>
      </w:pPr>
      <w:r>
        <w:rPr>
          <w:rFonts w:ascii="Times New Roman" w:hAnsi="Times New Roman" w:cs="Times New Roman"/>
          <w:bCs/>
          <w:color w:val="auto"/>
          <w:lang w:val="en-US"/>
        </w:rPr>
        <w:t xml:space="preserve">Thesis: </w:t>
      </w:r>
      <w:r w:rsidRPr="00B22802">
        <w:rPr>
          <w:rFonts w:ascii="Times New Roman" w:hAnsi="Times New Roman" w:cs="Times New Roman"/>
          <w:bCs/>
          <w:color w:val="auto"/>
          <w:lang w:val="en-US"/>
        </w:rPr>
        <w:t xml:space="preserve">Unpacking the Role of Group Membership Salience in Intergroup Contact Experiences: </w:t>
      </w:r>
    </w:p>
    <w:p w14:paraId="1001B683" w14:textId="2EA2C11B" w:rsidR="00B22802" w:rsidRPr="001F722F" w:rsidRDefault="00B22802" w:rsidP="00B22802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lang w:val="en-US"/>
        </w:rPr>
      </w:pPr>
      <w:r w:rsidRPr="00B22802">
        <w:rPr>
          <w:rFonts w:ascii="Times New Roman" w:hAnsi="Times New Roman" w:cs="Times New Roman"/>
          <w:bCs/>
          <w:color w:val="auto"/>
          <w:lang w:val="en-US"/>
        </w:rPr>
        <w:t>Insights from a Systematic Review and an Experience Sampling Study</w:t>
      </w:r>
      <w:r>
        <w:rPr>
          <w:rFonts w:ascii="Times New Roman" w:hAnsi="Times New Roman" w:cs="Times New Roman"/>
          <w:bCs/>
          <w:color w:val="auto"/>
          <w:lang w:val="en-US"/>
        </w:rPr>
        <w:t xml:space="preserve"> </w:t>
      </w:r>
    </w:p>
    <w:p w14:paraId="3B484A6B" w14:textId="77777777" w:rsidR="00640E82" w:rsidRPr="001F722F" w:rsidRDefault="00FA4378" w:rsidP="006A56D3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lang w:val="en-US"/>
        </w:rPr>
      </w:pPr>
      <w:r w:rsidRPr="001F722F">
        <w:rPr>
          <w:rFonts w:ascii="Times New Roman" w:hAnsi="Times New Roman" w:cs="Times New Roman"/>
          <w:bCs/>
          <w:color w:val="auto"/>
          <w:lang w:val="en-US"/>
        </w:rPr>
        <w:t xml:space="preserve">Advisor: </w:t>
      </w:r>
      <w:r w:rsidR="007B3CDE" w:rsidRPr="001F722F">
        <w:rPr>
          <w:rFonts w:ascii="Times New Roman" w:hAnsi="Times New Roman" w:cs="Times New Roman"/>
          <w:bCs/>
          <w:color w:val="auto"/>
          <w:lang w:val="en-US"/>
        </w:rPr>
        <w:t xml:space="preserve">Dr. </w:t>
      </w:r>
      <w:r w:rsidRPr="001F722F">
        <w:rPr>
          <w:rFonts w:ascii="Times New Roman" w:hAnsi="Times New Roman" w:cs="Times New Roman"/>
          <w:bCs/>
          <w:color w:val="auto"/>
          <w:lang w:val="en-US"/>
        </w:rPr>
        <w:t xml:space="preserve">Linda R. Tropp </w:t>
      </w:r>
    </w:p>
    <w:bookmarkEnd w:id="0"/>
    <w:p w14:paraId="7C5AE1DE" w14:textId="15BDF5BC" w:rsidR="00FD3A4B" w:rsidRPr="001F722F" w:rsidRDefault="00FD3A4B" w:rsidP="006A56D3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lang w:val="en-US"/>
        </w:rPr>
      </w:pPr>
      <w:r w:rsidRPr="001F722F">
        <w:rPr>
          <w:rFonts w:ascii="Times New Roman" w:hAnsi="Times New Roman" w:cs="Times New Roman"/>
          <w:b/>
          <w:color w:val="auto"/>
          <w:lang w:val="en-US"/>
        </w:rPr>
        <w:t>M.Sc. in Social Psychology</w:t>
      </w:r>
      <w:r w:rsidR="007A2184" w:rsidRPr="001F722F">
        <w:rPr>
          <w:rFonts w:ascii="Times New Roman" w:hAnsi="Times New Roman" w:cs="Times New Roman"/>
          <w:b/>
          <w:color w:val="auto"/>
          <w:lang w:val="en-US"/>
        </w:rPr>
        <w:t xml:space="preserve">, </w:t>
      </w:r>
      <w:r w:rsidR="007A2184" w:rsidRPr="001F722F">
        <w:rPr>
          <w:rFonts w:ascii="Times New Roman" w:hAnsi="Times New Roman" w:cs="Times New Roman"/>
          <w:bCs/>
          <w:color w:val="auto"/>
          <w:lang w:val="en-US"/>
        </w:rPr>
        <w:t>GPA: 4.00</w:t>
      </w:r>
      <w:r w:rsidRPr="001F722F">
        <w:rPr>
          <w:rFonts w:ascii="Times New Roman" w:hAnsi="Times New Roman" w:cs="Times New Roman"/>
          <w:bCs/>
          <w:color w:val="auto"/>
          <w:lang w:val="en-US"/>
        </w:rPr>
        <w:t xml:space="preserve">                                                                                   </w:t>
      </w:r>
      <w:r w:rsidR="007A2184" w:rsidRPr="001F722F">
        <w:rPr>
          <w:rFonts w:ascii="Times New Roman" w:hAnsi="Times New Roman" w:cs="Times New Roman"/>
          <w:bCs/>
          <w:color w:val="auto"/>
          <w:lang w:val="en-US"/>
        </w:rPr>
        <w:t xml:space="preserve"> </w:t>
      </w:r>
      <w:r w:rsidR="008456F8">
        <w:rPr>
          <w:rFonts w:ascii="Times New Roman" w:hAnsi="Times New Roman" w:cs="Times New Roman"/>
          <w:bCs/>
          <w:color w:val="auto"/>
          <w:lang w:val="en-US"/>
        </w:rPr>
        <w:t xml:space="preserve">  </w:t>
      </w:r>
      <w:r w:rsidR="007A2184" w:rsidRPr="001F722F">
        <w:rPr>
          <w:rFonts w:ascii="Times New Roman" w:hAnsi="Times New Roman" w:cs="Times New Roman"/>
          <w:bCs/>
          <w:color w:val="auto"/>
          <w:lang w:val="en-US"/>
        </w:rPr>
        <w:t>2021-2023</w:t>
      </w:r>
      <w:r w:rsidRPr="001F722F">
        <w:rPr>
          <w:rFonts w:ascii="Times New Roman" w:hAnsi="Times New Roman" w:cs="Times New Roman"/>
          <w:bCs/>
          <w:color w:val="auto"/>
          <w:lang w:val="en-US"/>
        </w:rPr>
        <w:t xml:space="preserve">                                                                     University of Massachusetts, Amherst </w:t>
      </w:r>
    </w:p>
    <w:p w14:paraId="1D494E24" w14:textId="393886B4" w:rsidR="002B7034" w:rsidRPr="001F722F" w:rsidRDefault="002B7034" w:rsidP="006A56D3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lang w:val="en-US"/>
        </w:rPr>
      </w:pPr>
      <w:r w:rsidRPr="001F722F">
        <w:rPr>
          <w:rFonts w:ascii="Times New Roman" w:hAnsi="Times New Roman" w:cs="Times New Roman"/>
          <w:bCs/>
          <w:color w:val="auto"/>
          <w:lang w:val="en-US"/>
        </w:rPr>
        <w:t xml:space="preserve">Thesis: </w:t>
      </w:r>
      <w:r w:rsidR="008526EA" w:rsidRPr="001F722F">
        <w:rPr>
          <w:rFonts w:ascii="Times New Roman" w:hAnsi="Times New Roman" w:cs="Times New Roman"/>
          <w:bCs/>
          <w:color w:val="auto"/>
          <w:lang w:val="en-US"/>
        </w:rPr>
        <w:t>Buffering effects of negative intergroup contact through complex social identities</w:t>
      </w:r>
    </w:p>
    <w:p w14:paraId="5F5BB62C" w14:textId="3E86E677" w:rsidR="0068283A" w:rsidRPr="001F722F" w:rsidRDefault="00170E20" w:rsidP="006A56D3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lang w:val="en-US"/>
        </w:rPr>
      </w:pPr>
      <w:r>
        <w:rPr>
          <w:rFonts w:ascii="Times New Roman" w:hAnsi="Times New Roman" w:cs="Times New Roman"/>
          <w:b/>
          <w:color w:val="auto"/>
          <w:lang w:val="en-US"/>
        </w:rPr>
        <w:t xml:space="preserve">M.A. </w:t>
      </w:r>
      <w:r w:rsidR="009315B3" w:rsidRPr="001F722F">
        <w:rPr>
          <w:rFonts w:ascii="Times New Roman" w:hAnsi="Times New Roman" w:cs="Times New Roman"/>
          <w:b/>
          <w:color w:val="auto"/>
          <w:lang w:val="en-US"/>
        </w:rPr>
        <w:t xml:space="preserve">in Conflict Mediation </w:t>
      </w:r>
      <w:r w:rsidR="002F7229" w:rsidRPr="001F722F">
        <w:rPr>
          <w:rFonts w:ascii="Times New Roman" w:hAnsi="Times New Roman" w:cs="Times New Roman"/>
          <w:b/>
          <w:color w:val="auto"/>
          <w:lang w:val="en-US"/>
        </w:rPr>
        <w:t xml:space="preserve">                                             </w:t>
      </w:r>
      <w:r w:rsidR="005D4469" w:rsidRPr="001F722F">
        <w:rPr>
          <w:rFonts w:ascii="Times New Roman" w:hAnsi="Times New Roman" w:cs="Times New Roman"/>
          <w:b/>
          <w:color w:val="auto"/>
          <w:lang w:val="en-US"/>
        </w:rPr>
        <w:t xml:space="preserve"> </w:t>
      </w:r>
      <w:r w:rsidR="008E07E2" w:rsidRPr="001F722F">
        <w:rPr>
          <w:rFonts w:ascii="Times New Roman" w:hAnsi="Times New Roman" w:cs="Times New Roman"/>
          <w:b/>
          <w:color w:val="auto"/>
          <w:lang w:val="en-US"/>
        </w:rPr>
        <w:t xml:space="preserve">           </w:t>
      </w:r>
      <w:r w:rsidR="00B961CF" w:rsidRPr="001F722F">
        <w:rPr>
          <w:rFonts w:ascii="Times New Roman" w:hAnsi="Times New Roman" w:cs="Times New Roman"/>
          <w:b/>
          <w:color w:val="auto"/>
          <w:lang w:val="en-US"/>
        </w:rPr>
        <w:t xml:space="preserve"> </w:t>
      </w:r>
      <w:r w:rsidR="00FB5B0C" w:rsidRPr="001F722F">
        <w:rPr>
          <w:rFonts w:ascii="Times New Roman" w:hAnsi="Times New Roman" w:cs="Times New Roman"/>
          <w:b/>
          <w:color w:val="auto"/>
          <w:lang w:val="en-US"/>
        </w:rPr>
        <w:t xml:space="preserve">  </w:t>
      </w:r>
      <w:r w:rsidR="000D65D6" w:rsidRPr="001F722F">
        <w:rPr>
          <w:rFonts w:ascii="Times New Roman" w:hAnsi="Times New Roman" w:cs="Times New Roman"/>
          <w:b/>
          <w:color w:val="auto"/>
          <w:lang w:val="en-US"/>
        </w:rPr>
        <w:t xml:space="preserve">                      </w:t>
      </w:r>
      <w:r w:rsidR="008456F8">
        <w:rPr>
          <w:rFonts w:ascii="Times New Roman" w:hAnsi="Times New Roman" w:cs="Times New Roman"/>
          <w:b/>
          <w:color w:val="auto"/>
          <w:lang w:val="en-US"/>
        </w:rPr>
        <w:t xml:space="preserve">  </w:t>
      </w:r>
      <w:r w:rsidR="00D4124B">
        <w:rPr>
          <w:rFonts w:ascii="Times New Roman" w:hAnsi="Times New Roman" w:cs="Times New Roman"/>
          <w:b/>
          <w:color w:val="auto"/>
          <w:lang w:val="en-US"/>
        </w:rPr>
        <w:t xml:space="preserve">                   </w:t>
      </w:r>
      <w:r w:rsidR="002F7229" w:rsidRPr="001F722F">
        <w:rPr>
          <w:rFonts w:ascii="Times New Roman" w:hAnsi="Times New Roman" w:cs="Times New Roman"/>
          <w:color w:val="auto"/>
          <w:lang w:val="en-US"/>
        </w:rPr>
        <w:t>2019-2020</w:t>
      </w:r>
    </w:p>
    <w:p w14:paraId="5C68A4E0" w14:textId="77777777" w:rsidR="009315B3" w:rsidRPr="001F722F" w:rsidRDefault="0068283A" w:rsidP="006A56D3">
      <w:pPr>
        <w:pStyle w:val="Default"/>
        <w:spacing w:line="276" w:lineRule="auto"/>
        <w:rPr>
          <w:rFonts w:ascii="Times New Roman" w:hAnsi="Times New Roman" w:cs="Times New Roman"/>
          <w:color w:val="auto"/>
          <w:lang w:val="en-US"/>
        </w:rPr>
      </w:pPr>
      <w:r w:rsidRPr="001F722F">
        <w:rPr>
          <w:rFonts w:ascii="Times New Roman" w:hAnsi="Times New Roman" w:cs="Times New Roman"/>
          <w:color w:val="auto"/>
          <w:lang w:val="en-US"/>
        </w:rPr>
        <w:t>University of Barcelona</w:t>
      </w:r>
    </w:p>
    <w:p w14:paraId="358A1EFC" w14:textId="36965185" w:rsidR="005D4469" w:rsidRPr="001F722F" w:rsidRDefault="009315B3" w:rsidP="006A56D3">
      <w:pPr>
        <w:pStyle w:val="Default"/>
        <w:spacing w:line="276" w:lineRule="auto"/>
        <w:rPr>
          <w:rFonts w:ascii="Times New Roman" w:hAnsi="Times New Roman" w:cs="Times New Roman"/>
          <w:color w:val="auto"/>
          <w:lang w:val="en-US"/>
        </w:rPr>
      </w:pPr>
      <w:r w:rsidRPr="001F722F">
        <w:rPr>
          <w:rFonts w:ascii="Times New Roman" w:hAnsi="Times New Roman" w:cs="Times New Roman"/>
          <w:color w:val="auto"/>
          <w:lang w:val="en-US"/>
        </w:rPr>
        <w:t>Thesis: Breaking the inter-ethnic barriers through music: A case on Turkish-Kurdish conflict</w:t>
      </w:r>
      <w:r w:rsidR="007B3CDE" w:rsidRPr="001F722F">
        <w:rPr>
          <w:rFonts w:ascii="Times New Roman" w:hAnsi="Times New Roman" w:cs="Times New Roman"/>
          <w:color w:val="auto"/>
          <w:lang w:val="en-US"/>
        </w:rPr>
        <w:t xml:space="preserve">                      </w:t>
      </w:r>
      <w:r w:rsidRPr="001F722F">
        <w:rPr>
          <w:rFonts w:ascii="Times New Roman" w:hAnsi="Times New Roman" w:cs="Times New Roman"/>
          <w:b/>
          <w:color w:val="auto"/>
          <w:lang w:val="en-US"/>
        </w:rPr>
        <w:t>B.A</w:t>
      </w:r>
      <w:r w:rsidR="002D14F5">
        <w:rPr>
          <w:rFonts w:ascii="Times New Roman" w:hAnsi="Times New Roman" w:cs="Times New Roman"/>
          <w:b/>
          <w:color w:val="auto"/>
          <w:lang w:val="en-US"/>
        </w:rPr>
        <w:t>.</w:t>
      </w:r>
      <w:r w:rsidRPr="001F722F">
        <w:rPr>
          <w:rFonts w:ascii="Times New Roman" w:hAnsi="Times New Roman" w:cs="Times New Roman"/>
          <w:b/>
          <w:color w:val="auto"/>
          <w:lang w:val="en-US"/>
        </w:rPr>
        <w:t xml:space="preserve"> in Psychology and </w:t>
      </w:r>
      <w:r w:rsidR="005D4469" w:rsidRPr="001F722F">
        <w:rPr>
          <w:rFonts w:ascii="Times New Roman" w:hAnsi="Times New Roman" w:cs="Times New Roman"/>
          <w:b/>
          <w:color w:val="auto"/>
          <w:lang w:val="en-US"/>
        </w:rPr>
        <w:t>International Relations</w:t>
      </w:r>
      <w:r w:rsidR="006558E1" w:rsidRPr="001F722F">
        <w:rPr>
          <w:rFonts w:ascii="Times New Roman" w:hAnsi="Times New Roman" w:cs="Times New Roman"/>
          <w:b/>
          <w:color w:val="auto"/>
          <w:lang w:val="en-US"/>
        </w:rPr>
        <w:t xml:space="preserve">, </w:t>
      </w:r>
      <w:r w:rsidR="006558E1" w:rsidRPr="001F722F">
        <w:rPr>
          <w:rFonts w:ascii="Times New Roman" w:hAnsi="Times New Roman" w:cs="Times New Roman"/>
          <w:color w:val="auto"/>
          <w:lang w:val="en-US"/>
        </w:rPr>
        <w:t>GPA:</w:t>
      </w:r>
      <w:r w:rsidR="00B25BC0" w:rsidRPr="001F722F">
        <w:rPr>
          <w:rFonts w:ascii="Times New Roman" w:hAnsi="Times New Roman" w:cs="Times New Roman"/>
          <w:color w:val="auto"/>
          <w:lang w:val="en-US"/>
        </w:rPr>
        <w:t xml:space="preserve"> </w:t>
      </w:r>
      <w:r w:rsidR="006558E1" w:rsidRPr="001F722F">
        <w:rPr>
          <w:rFonts w:ascii="Times New Roman" w:hAnsi="Times New Roman" w:cs="Times New Roman"/>
          <w:color w:val="auto"/>
          <w:lang w:val="en-US"/>
        </w:rPr>
        <w:t>3.8</w:t>
      </w:r>
      <w:r w:rsidR="005D4469" w:rsidRPr="001F722F">
        <w:rPr>
          <w:rFonts w:ascii="Times New Roman" w:hAnsi="Times New Roman" w:cs="Times New Roman"/>
          <w:color w:val="auto"/>
          <w:lang w:val="en-US"/>
        </w:rPr>
        <w:t xml:space="preserve"> </w:t>
      </w:r>
      <w:r w:rsidR="005D4469" w:rsidRPr="001F722F">
        <w:rPr>
          <w:rFonts w:ascii="Times New Roman" w:hAnsi="Times New Roman" w:cs="Times New Roman"/>
          <w:b/>
          <w:color w:val="auto"/>
          <w:lang w:val="en-US"/>
        </w:rPr>
        <w:t xml:space="preserve">                        </w:t>
      </w:r>
      <w:r w:rsidR="006558E1" w:rsidRPr="001F722F">
        <w:rPr>
          <w:rFonts w:ascii="Times New Roman" w:hAnsi="Times New Roman" w:cs="Times New Roman"/>
          <w:b/>
          <w:color w:val="auto"/>
          <w:lang w:val="en-US"/>
        </w:rPr>
        <w:t xml:space="preserve">      </w:t>
      </w:r>
      <w:r w:rsidR="006558E1" w:rsidRPr="001F722F">
        <w:rPr>
          <w:rFonts w:ascii="Times New Roman" w:hAnsi="Times New Roman" w:cs="Times New Roman"/>
          <w:color w:val="auto"/>
          <w:lang w:val="en-US"/>
        </w:rPr>
        <w:t xml:space="preserve">          </w:t>
      </w:r>
      <w:r w:rsidR="008E07E2" w:rsidRPr="001F722F">
        <w:rPr>
          <w:rFonts w:ascii="Times New Roman" w:hAnsi="Times New Roman" w:cs="Times New Roman"/>
          <w:color w:val="auto"/>
          <w:lang w:val="en-US"/>
        </w:rPr>
        <w:t xml:space="preserve">           </w:t>
      </w:r>
      <w:r w:rsidR="008456F8">
        <w:rPr>
          <w:rFonts w:ascii="Times New Roman" w:hAnsi="Times New Roman" w:cs="Times New Roman"/>
          <w:color w:val="auto"/>
          <w:lang w:val="en-US"/>
        </w:rPr>
        <w:t xml:space="preserve"> </w:t>
      </w:r>
      <w:r w:rsidR="006558E1" w:rsidRPr="001F722F">
        <w:rPr>
          <w:rFonts w:ascii="Times New Roman" w:hAnsi="Times New Roman" w:cs="Times New Roman"/>
          <w:color w:val="auto"/>
          <w:lang w:val="en-US"/>
        </w:rPr>
        <w:t>2015-2019</w:t>
      </w:r>
      <w:r w:rsidR="006558E1" w:rsidRPr="001F722F">
        <w:rPr>
          <w:rFonts w:ascii="Times New Roman" w:hAnsi="Times New Roman" w:cs="Times New Roman"/>
          <w:b/>
          <w:color w:val="auto"/>
          <w:lang w:val="en-US"/>
        </w:rPr>
        <w:t xml:space="preserve">                  </w:t>
      </w:r>
    </w:p>
    <w:p w14:paraId="0ED37BD2" w14:textId="77777777" w:rsidR="0068283A" w:rsidRPr="001F722F" w:rsidRDefault="005D4469" w:rsidP="006A56D3">
      <w:pPr>
        <w:pStyle w:val="Default"/>
        <w:spacing w:line="276" w:lineRule="auto"/>
        <w:rPr>
          <w:rFonts w:ascii="Times New Roman" w:hAnsi="Times New Roman" w:cs="Times New Roman"/>
          <w:color w:val="auto"/>
          <w:lang w:val="en-US"/>
        </w:rPr>
      </w:pPr>
      <w:r w:rsidRPr="001F722F">
        <w:rPr>
          <w:rFonts w:ascii="Times New Roman" w:hAnsi="Times New Roman" w:cs="Times New Roman"/>
          <w:color w:val="auto"/>
          <w:lang w:val="en-US"/>
        </w:rPr>
        <w:t xml:space="preserve">Brown University                                                       </w:t>
      </w:r>
      <w:r w:rsidR="009315B3" w:rsidRPr="001F722F">
        <w:rPr>
          <w:rFonts w:ascii="Times New Roman" w:hAnsi="Times New Roman" w:cs="Times New Roman"/>
          <w:color w:val="auto"/>
          <w:lang w:val="en-US"/>
        </w:rPr>
        <w:t xml:space="preserve">                       </w:t>
      </w:r>
    </w:p>
    <w:p w14:paraId="6241EBB2" w14:textId="143BDC4A" w:rsidR="009315B3" w:rsidRDefault="005D4469" w:rsidP="006A56D3">
      <w:pPr>
        <w:pStyle w:val="Default"/>
        <w:spacing w:line="276" w:lineRule="auto"/>
        <w:rPr>
          <w:rFonts w:ascii="Times New Roman" w:hAnsi="Times New Roman" w:cs="Times New Roman"/>
          <w:color w:val="auto"/>
          <w:lang w:val="en-US"/>
        </w:rPr>
      </w:pPr>
      <w:r w:rsidRPr="001F722F">
        <w:rPr>
          <w:rFonts w:ascii="Times New Roman" w:hAnsi="Times New Roman" w:cs="Times New Roman"/>
          <w:bCs/>
          <w:color w:val="auto"/>
          <w:lang w:val="en-US"/>
        </w:rPr>
        <w:t>Honors thesis:</w:t>
      </w:r>
      <w:r w:rsidRPr="001F722F">
        <w:rPr>
          <w:rFonts w:ascii="Times New Roman" w:hAnsi="Times New Roman" w:cs="Times New Roman"/>
          <w:b/>
          <w:bCs/>
          <w:color w:val="auto"/>
          <w:lang w:val="en-US"/>
        </w:rPr>
        <w:t xml:space="preserve"> </w:t>
      </w:r>
      <w:r w:rsidR="009315B3" w:rsidRPr="001F722F">
        <w:rPr>
          <w:rFonts w:ascii="Times New Roman" w:hAnsi="Times New Roman" w:cs="Times New Roman"/>
          <w:color w:val="auto"/>
          <w:lang w:val="en-US"/>
        </w:rPr>
        <w:t xml:space="preserve">How Microaggressions Differ </w:t>
      </w:r>
      <w:r w:rsidR="008456F8" w:rsidRPr="001F722F">
        <w:rPr>
          <w:rFonts w:ascii="Times New Roman" w:hAnsi="Times New Roman" w:cs="Times New Roman"/>
          <w:color w:val="auto"/>
          <w:lang w:val="en-US"/>
        </w:rPr>
        <w:t>from</w:t>
      </w:r>
      <w:r w:rsidR="009315B3" w:rsidRPr="001F722F">
        <w:rPr>
          <w:rFonts w:ascii="Times New Roman" w:hAnsi="Times New Roman" w:cs="Times New Roman"/>
          <w:color w:val="auto"/>
          <w:lang w:val="en-US"/>
        </w:rPr>
        <w:t xml:space="preserve"> Other Norm Violations: The Role of Social Group Membership </w:t>
      </w:r>
    </w:p>
    <w:p w14:paraId="0565F10A" w14:textId="77777777" w:rsidR="003A45AC" w:rsidRDefault="003A45AC" w:rsidP="006A56D3">
      <w:pPr>
        <w:pStyle w:val="Default"/>
        <w:spacing w:line="276" w:lineRule="auto"/>
        <w:rPr>
          <w:rFonts w:ascii="Times New Roman" w:hAnsi="Times New Roman" w:cs="Times New Roman"/>
          <w:color w:val="auto"/>
          <w:lang w:val="en-US"/>
        </w:rPr>
      </w:pPr>
    </w:p>
    <w:p w14:paraId="587D1AA7" w14:textId="0E076B86" w:rsidR="003A45AC" w:rsidRPr="00113761" w:rsidRDefault="003A45AC" w:rsidP="003A45AC">
      <w:pPr>
        <w:pBdr>
          <w:bottom w:val="single" w:sz="6" w:space="1" w:color="000000"/>
        </w:pBdr>
        <w:spacing w:after="0" w:line="240" w:lineRule="auto"/>
        <w:ind w:right="-105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ACADEMIC POSITIONS</w:t>
      </w:r>
      <w:r w:rsidRPr="00113761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</w:t>
      </w:r>
    </w:p>
    <w:p w14:paraId="0A1226EE" w14:textId="3BA5D92C" w:rsidR="008B3385" w:rsidRDefault="003A45AC" w:rsidP="00257C15">
      <w:pPr>
        <w:pStyle w:val="Default"/>
        <w:rPr>
          <w:rFonts w:ascii="Times New Roman" w:hAnsi="Times New Roman" w:cs="Times New Roman"/>
          <w:bCs/>
          <w:color w:val="auto"/>
          <w:szCs w:val="22"/>
          <w:lang w:val="en-US"/>
        </w:rPr>
      </w:pPr>
      <w:r>
        <w:rPr>
          <w:rFonts w:ascii="Times New Roman" w:hAnsi="Times New Roman" w:cs="Times New Roman"/>
          <w:bCs/>
          <w:color w:val="auto"/>
          <w:szCs w:val="22"/>
          <w:lang w:val="en-US"/>
        </w:rPr>
        <w:t>Postdoctoral Research</w:t>
      </w:r>
      <w:r w:rsidR="009019CD">
        <w:rPr>
          <w:rFonts w:ascii="Times New Roman" w:hAnsi="Times New Roman" w:cs="Times New Roman"/>
          <w:bCs/>
          <w:color w:val="auto"/>
          <w:szCs w:val="22"/>
          <w:lang w:val="en-US"/>
        </w:rPr>
        <w:t>er</w:t>
      </w:r>
      <w:r w:rsidR="008B3385">
        <w:rPr>
          <w:rFonts w:ascii="Times New Roman" w:hAnsi="Times New Roman" w:cs="Times New Roman"/>
          <w:bCs/>
          <w:color w:val="auto"/>
          <w:szCs w:val="22"/>
          <w:lang w:val="en-US"/>
        </w:rPr>
        <w:t>, Department of Psychology, Stockholm University                 2026-Present</w:t>
      </w:r>
    </w:p>
    <w:p w14:paraId="24A6106A" w14:textId="4B0BD32F" w:rsidR="003A45AC" w:rsidRDefault="008B3385" w:rsidP="00257C15">
      <w:pPr>
        <w:pStyle w:val="Default"/>
        <w:rPr>
          <w:rFonts w:ascii="Times New Roman" w:hAnsi="Times New Roman" w:cs="Times New Roman"/>
          <w:bCs/>
          <w:color w:val="auto"/>
          <w:szCs w:val="22"/>
          <w:lang w:val="en-US"/>
        </w:rPr>
      </w:pPr>
      <w:r w:rsidRPr="008B3385">
        <w:rPr>
          <w:rFonts w:ascii="Times New Roman" w:hAnsi="Times New Roman" w:cs="Times New Roman"/>
          <w:bCs/>
          <w:color w:val="auto"/>
          <w:szCs w:val="22"/>
          <w:lang w:val="en-US"/>
        </w:rPr>
        <w:t>Advisor:</w:t>
      </w:r>
      <w:r>
        <w:rPr>
          <w:rFonts w:ascii="Times New Roman" w:hAnsi="Times New Roman" w:cs="Times New Roman"/>
          <w:bCs/>
          <w:color w:val="auto"/>
          <w:szCs w:val="22"/>
          <w:lang w:val="en-US"/>
        </w:rPr>
        <w:t xml:space="preserve"> Dr. Sabina </w:t>
      </w:r>
      <w:r w:rsidRPr="008B3385">
        <w:rPr>
          <w:rFonts w:ascii="Times New Roman" w:hAnsi="Times New Roman" w:cs="Times New Roman"/>
          <w:bCs/>
          <w:color w:val="auto"/>
          <w:szCs w:val="22"/>
          <w:lang w:val="en-US"/>
        </w:rPr>
        <w:t>Čehajić</w:t>
      </w:r>
      <w:r>
        <w:rPr>
          <w:rFonts w:ascii="Times New Roman" w:hAnsi="Times New Roman" w:cs="Times New Roman"/>
          <w:bCs/>
          <w:color w:val="auto"/>
          <w:szCs w:val="22"/>
          <w:lang w:val="en-US"/>
        </w:rPr>
        <w:t>-Clancy</w:t>
      </w:r>
      <w:r w:rsidR="009315B3" w:rsidRPr="001F722F">
        <w:rPr>
          <w:rFonts w:ascii="Times New Roman" w:hAnsi="Times New Roman" w:cs="Times New Roman"/>
          <w:bCs/>
          <w:color w:val="auto"/>
          <w:szCs w:val="22"/>
          <w:lang w:val="en-US"/>
        </w:rPr>
        <w:t xml:space="preserve">                                             </w:t>
      </w:r>
    </w:p>
    <w:p w14:paraId="0071800F" w14:textId="4DB49ADE" w:rsidR="009315B3" w:rsidRPr="001F722F" w:rsidRDefault="009315B3" w:rsidP="00257C15">
      <w:pPr>
        <w:pStyle w:val="Default"/>
        <w:rPr>
          <w:rFonts w:ascii="Times New Roman" w:hAnsi="Times New Roman" w:cs="Times New Roman"/>
          <w:color w:val="auto"/>
          <w:szCs w:val="22"/>
          <w:lang w:val="en-US"/>
        </w:rPr>
      </w:pPr>
      <w:r w:rsidRPr="001F722F">
        <w:rPr>
          <w:rFonts w:ascii="Times New Roman" w:hAnsi="Times New Roman" w:cs="Times New Roman"/>
          <w:bCs/>
          <w:color w:val="auto"/>
          <w:szCs w:val="22"/>
          <w:lang w:val="en-US"/>
        </w:rPr>
        <w:t xml:space="preserve">                                                             </w:t>
      </w:r>
    </w:p>
    <w:p w14:paraId="0D582DFA" w14:textId="6145EC28" w:rsidR="00A66334" w:rsidRPr="00113761" w:rsidRDefault="00A66334" w:rsidP="00113761">
      <w:pPr>
        <w:pBdr>
          <w:bottom w:val="single" w:sz="6" w:space="1" w:color="000000"/>
        </w:pBdr>
        <w:spacing w:after="0" w:line="240" w:lineRule="auto"/>
        <w:ind w:right="-105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113761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PUBLICATIONS </w:t>
      </w:r>
    </w:p>
    <w:p w14:paraId="567852CD" w14:textId="72E1DB5A" w:rsidR="00A831EF" w:rsidRPr="00A831EF" w:rsidRDefault="00A831EF" w:rsidP="00574718">
      <w:pPr>
        <w:pStyle w:val="Default"/>
        <w:spacing w:line="276" w:lineRule="auto"/>
        <w:rPr>
          <w:rFonts w:ascii="Times New Roman" w:hAnsi="Times New Roman" w:cs="Times New Roman"/>
          <w:bCs/>
          <w:lang w:val="en-US"/>
        </w:rPr>
      </w:pPr>
      <w:r w:rsidRPr="00A831EF">
        <w:rPr>
          <w:rFonts w:ascii="Times New Roman" w:hAnsi="Times New Roman" w:cs="Times New Roman"/>
          <w:bCs/>
          <w:lang w:val="en-US"/>
        </w:rPr>
        <w:t>Authors marked with an asterisk contributed equally (shared first authorship).</w:t>
      </w:r>
    </w:p>
    <w:p w14:paraId="37383450" w14:textId="5DA8F545" w:rsidR="007F1A2F" w:rsidRPr="00B1288F" w:rsidRDefault="007F1A2F" w:rsidP="00A831EF">
      <w:pPr>
        <w:pStyle w:val="Default"/>
        <w:spacing w:before="240" w:line="276" w:lineRule="auto"/>
        <w:rPr>
          <w:rFonts w:ascii="Times New Roman" w:hAnsi="Times New Roman" w:cs="Times New Roman"/>
          <w:b/>
          <w:u w:val="single"/>
          <w:lang w:val="en-US"/>
        </w:rPr>
      </w:pPr>
      <w:r w:rsidRPr="00B1288F">
        <w:rPr>
          <w:rFonts w:ascii="Times New Roman" w:hAnsi="Times New Roman" w:cs="Times New Roman"/>
          <w:b/>
          <w:u w:val="single"/>
          <w:lang w:val="en-US"/>
        </w:rPr>
        <w:t>Peer-Reviewed Journals</w:t>
      </w:r>
    </w:p>
    <w:p w14:paraId="7436EBF6" w14:textId="193B59F0" w:rsidR="00021180" w:rsidRDefault="00021180" w:rsidP="00574718">
      <w:pPr>
        <w:pStyle w:val="Default"/>
        <w:spacing w:line="276" w:lineRule="auto"/>
        <w:ind w:left="720" w:hanging="720"/>
        <w:rPr>
          <w:rFonts w:ascii="Times New Roman" w:hAnsi="Times New Roman" w:cs="Times New Roman"/>
          <w:bCs/>
          <w:lang w:val="en-US"/>
        </w:rPr>
      </w:pPr>
      <w:r w:rsidRPr="00021180">
        <w:rPr>
          <w:rFonts w:ascii="Times New Roman" w:hAnsi="Times New Roman" w:cs="Times New Roman"/>
          <w:bCs/>
          <w:lang w:val="en-US"/>
        </w:rPr>
        <w:t>Váradi, L.</w:t>
      </w:r>
      <w:r>
        <w:rPr>
          <w:rFonts w:ascii="Times New Roman" w:hAnsi="Times New Roman" w:cs="Times New Roman"/>
          <w:bCs/>
          <w:lang w:val="en-US"/>
        </w:rPr>
        <w:t>*</w:t>
      </w:r>
      <w:r w:rsidRPr="00021180">
        <w:rPr>
          <w:rFonts w:ascii="Times New Roman" w:hAnsi="Times New Roman" w:cs="Times New Roman"/>
          <w:bCs/>
          <w:lang w:val="en-US"/>
        </w:rPr>
        <w:t xml:space="preserve">, </w:t>
      </w:r>
      <w:r w:rsidRPr="00021180">
        <w:rPr>
          <w:rFonts w:ascii="Times New Roman" w:hAnsi="Times New Roman" w:cs="Times New Roman"/>
          <w:b/>
          <w:lang w:val="en-US"/>
        </w:rPr>
        <w:t>Morhayim, L.</w:t>
      </w:r>
      <w:r>
        <w:rPr>
          <w:rFonts w:ascii="Times New Roman" w:hAnsi="Times New Roman" w:cs="Times New Roman"/>
          <w:b/>
          <w:lang w:val="en-US"/>
        </w:rPr>
        <w:t>*</w:t>
      </w:r>
      <w:r w:rsidRPr="00021180">
        <w:rPr>
          <w:rFonts w:ascii="Times New Roman" w:hAnsi="Times New Roman" w:cs="Times New Roman"/>
          <w:bCs/>
          <w:lang w:val="en-US"/>
        </w:rPr>
        <w:t>, Simonovits, G., Fernezelyi, S., Borza, E. M., &amp; Tropp, L. R. (2026). Ethnic discrimination in the Hungarian rental housing market. </w:t>
      </w:r>
      <w:r w:rsidRPr="00021180">
        <w:rPr>
          <w:rFonts w:ascii="Times New Roman" w:hAnsi="Times New Roman" w:cs="Times New Roman"/>
          <w:bCs/>
          <w:i/>
          <w:iCs/>
          <w:lang w:val="en-US"/>
        </w:rPr>
        <w:t>European Societies</w:t>
      </w:r>
      <w:r w:rsidRPr="00021180">
        <w:rPr>
          <w:rFonts w:ascii="Times New Roman" w:hAnsi="Times New Roman" w:cs="Times New Roman"/>
          <w:bCs/>
          <w:lang w:val="en-US"/>
        </w:rPr>
        <w:t>, 1-25.</w:t>
      </w:r>
    </w:p>
    <w:p w14:paraId="21D75B3B" w14:textId="4731F280" w:rsidR="000C5D0E" w:rsidRDefault="000C5D0E" w:rsidP="00574718">
      <w:pPr>
        <w:pStyle w:val="Default"/>
        <w:spacing w:line="276" w:lineRule="auto"/>
        <w:ind w:left="720" w:hanging="720"/>
        <w:rPr>
          <w:rFonts w:ascii="Times New Roman" w:hAnsi="Times New Roman" w:cs="Times New Roman"/>
          <w:bCs/>
          <w:lang w:val="en-US"/>
        </w:rPr>
      </w:pPr>
      <w:r w:rsidRPr="000C5D0E">
        <w:rPr>
          <w:rFonts w:ascii="Times New Roman" w:hAnsi="Times New Roman" w:cs="Times New Roman"/>
          <w:bCs/>
          <w:lang w:val="en-US"/>
        </w:rPr>
        <w:t xml:space="preserve">Váradi, L., </w:t>
      </w:r>
      <w:r w:rsidRPr="000C5D0E">
        <w:rPr>
          <w:rFonts w:ascii="Times New Roman" w:hAnsi="Times New Roman" w:cs="Times New Roman"/>
          <w:b/>
          <w:lang w:val="en-US"/>
        </w:rPr>
        <w:t>Morhayim, L.</w:t>
      </w:r>
      <w:r w:rsidRPr="000C5D0E">
        <w:rPr>
          <w:rFonts w:ascii="Times New Roman" w:hAnsi="Times New Roman" w:cs="Times New Roman"/>
          <w:bCs/>
          <w:lang w:val="en-US"/>
        </w:rPr>
        <w:t xml:space="preserve">, Németh, R., &amp; Tropp, L. R. (2025). Intergroup contact buffers influence of objective and perceived peer norms on prejudice among adolescents. </w:t>
      </w:r>
      <w:r w:rsidRPr="000C5D0E">
        <w:rPr>
          <w:rFonts w:ascii="Times New Roman" w:hAnsi="Times New Roman" w:cs="Times New Roman"/>
          <w:bCs/>
          <w:i/>
          <w:iCs/>
          <w:lang w:val="en-US"/>
        </w:rPr>
        <w:t>International Journal of Intercultural Relations</w:t>
      </w:r>
      <w:r w:rsidRPr="000C5D0E">
        <w:rPr>
          <w:rFonts w:ascii="Times New Roman" w:hAnsi="Times New Roman" w:cs="Times New Roman"/>
          <w:bCs/>
          <w:lang w:val="en-US"/>
        </w:rPr>
        <w:t>, 107, 102199.</w:t>
      </w:r>
    </w:p>
    <w:p w14:paraId="566837DE" w14:textId="0A7767D7" w:rsidR="00B1288F" w:rsidRPr="00574718" w:rsidRDefault="003B4782" w:rsidP="00574718">
      <w:pPr>
        <w:pStyle w:val="Default"/>
        <w:spacing w:line="276" w:lineRule="auto"/>
        <w:ind w:left="720" w:hanging="720"/>
        <w:rPr>
          <w:rFonts w:ascii="Times New Roman" w:hAnsi="Times New Roman" w:cs="Times New Roman"/>
          <w:bCs/>
          <w:lang w:val="en-US"/>
        </w:rPr>
      </w:pPr>
      <w:r w:rsidRPr="003B4782">
        <w:rPr>
          <w:rFonts w:ascii="Times New Roman" w:hAnsi="Times New Roman" w:cs="Times New Roman"/>
          <w:b/>
          <w:lang w:val="en-US"/>
        </w:rPr>
        <w:t>Morhayim, L.</w:t>
      </w:r>
      <w:r w:rsidRPr="003B4782">
        <w:rPr>
          <w:rFonts w:ascii="Times New Roman" w:hAnsi="Times New Roman" w:cs="Times New Roman"/>
          <w:bCs/>
          <w:lang w:val="en-US"/>
        </w:rPr>
        <w:t xml:space="preserve">, Tropp, L. R., &amp; Maloku, E. (2024). Examining beliefs about reconciliation and social integration in Kosovo: Testing effects of interethnic contact and differences in perspective among ethnic Albanians and Serbs. </w:t>
      </w:r>
      <w:r w:rsidRPr="003B4782">
        <w:rPr>
          <w:rFonts w:ascii="Times New Roman" w:hAnsi="Times New Roman" w:cs="Times New Roman"/>
          <w:bCs/>
          <w:i/>
          <w:iCs/>
          <w:lang w:val="en-US"/>
        </w:rPr>
        <w:t>European Journal of Social Psychology, 54</w:t>
      </w:r>
      <w:r w:rsidRPr="003B4782">
        <w:rPr>
          <w:rFonts w:ascii="Times New Roman" w:hAnsi="Times New Roman" w:cs="Times New Roman"/>
          <w:bCs/>
          <w:lang w:val="en-US"/>
        </w:rPr>
        <w:t>(1), 48-65.</w:t>
      </w:r>
    </w:p>
    <w:p w14:paraId="54D75C20" w14:textId="66E31512" w:rsidR="00B1288F" w:rsidRPr="00B1288F" w:rsidRDefault="00B1288F" w:rsidP="00574718">
      <w:pPr>
        <w:pStyle w:val="Default"/>
        <w:spacing w:before="240" w:line="276" w:lineRule="auto"/>
        <w:rPr>
          <w:rFonts w:ascii="Times New Roman" w:hAnsi="Times New Roman" w:cs="Times New Roman"/>
          <w:b/>
          <w:u w:val="single"/>
          <w:lang w:val="en-US"/>
        </w:rPr>
      </w:pPr>
      <w:r w:rsidRPr="00B1288F">
        <w:rPr>
          <w:rFonts w:ascii="Times New Roman" w:hAnsi="Times New Roman" w:cs="Times New Roman"/>
          <w:b/>
          <w:u w:val="single"/>
          <w:lang w:val="en-US"/>
        </w:rPr>
        <w:t>Toolkits</w:t>
      </w:r>
    </w:p>
    <w:p w14:paraId="1B0737E1" w14:textId="264FF98E" w:rsidR="0005221A" w:rsidRDefault="0005221A" w:rsidP="00574718">
      <w:pPr>
        <w:pStyle w:val="Default"/>
        <w:spacing w:line="276" w:lineRule="auto"/>
        <w:ind w:left="720" w:hanging="720"/>
        <w:rPr>
          <w:rFonts w:ascii="Times New Roman" w:hAnsi="Times New Roman" w:cs="Times New Roman"/>
          <w:bCs/>
          <w:lang w:val="en-US"/>
        </w:rPr>
      </w:pPr>
      <w:r w:rsidRPr="001F722F">
        <w:rPr>
          <w:rFonts w:ascii="Times New Roman" w:hAnsi="Times New Roman" w:cs="Times New Roman"/>
          <w:bCs/>
          <w:lang w:val="en-US"/>
        </w:rPr>
        <w:t xml:space="preserve">Tropp, L. R. &amp; </w:t>
      </w:r>
      <w:r w:rsidRPr="001F722F">
        <w:rPr>
          <w:rFonts w:ascii="Times New Roman" w:hAnsi="Times New Roman" w:cs="Times New Roman"/>
          <w:b/>
          <w:lang w:val="en-US"/>
        </w:rPr>
        <w:t>Morhayim, L</w:t>
      </w:r>
      <w:r w:rsidRPr="001F722F">
        <w:rPr>
          <w:rFonts w:ascii="Times New Roman" w:hAnsi="Times New Roman" w:cs="Times New Roman"/>
          <w:bCs/>
          <w:lang w:val="en-US"/>
        </w:rPr>
        <w:t xml:space="preserve">. (2023). Designing, Implementing, and Evaluating the Impact of Social Mixing Programs: a Toolkit for IOM and its Partners. </w:t>
      </w:r>
      <w:r w:rsidRPr="001F722F">
        <w:rPr>
          <w:rFonts w:ascii="Times New Roman" w:hAnsi="Times New Roman" w:cs="Times New Roman"/>
          <w:bCs/>
          <w:i/>
          <w:iCs/>
          <w:lang w:val="en-US"/>
        </w:rPr>
        <w:t xml:space="preserve">International Organization for Migration (IOM), </w:t>
      </w:r>
      <w:r w:rsidRPr="001F722F">
        <w:rPr>
          <w:rFonts w:ascii="Times New Roman" w:hAnsi="Times New Roman" w:cs="Times New Roman"/>
          <w:bCs/>
          <w:lang w:val="en-US"/>
        </w:rPr>
        <w:t>Vienna.</w:t>
      </w:r>
    </w:p>
    <w:p w14:paraId="54F2B08E" w14:textId="6AA5C555" w:rsidR="0005221A" w:rsidRPr="00B1288F" w:rsidRDefault="00B1288F" w:rsidP="00574718">
      <w:pPr>
        <w:pStyle w:val="Default"/>
        <w:spacing w:before="240" w:line="276" w:lineRule="auto"/>
        <w:rPr>
          <w:rFonts w:ascii="Times New Roman" w:hAnsi="Times New Roman" w:cs="Times New Roman"/>
          <w:b/>
          <w:u w:val="single"/>
          <w:lang w:val="en-US"/>
        </w:rPr>
      </w:pPr>
      <w:r w:rsidRPr="00B1288F">
        <w:rPr>
          <w:rFonts w:ascii="Times New Roman" w:hAnsi="Times New Roman" w:cs="Times New Roman"/>
          <w:b/>
          <w:u w:val="single"/>
          <w:lang w:val="en-US"/>
        </w:rPr>
        <w:lastRenderedPageBreak/>
        <w:t>Book Chapters</w:t>
      </w:r>
    </w:p>
    <w:p w14:paraId="384341DA" w14:textId="77777777" w:rsidR="00BA69E2" w:rsidRDefault="00BA69E2" w:rsidP="00574718">
      <w:pPr>
        <w:pStyle w:val="Default"/>
        <w:spacing w:line="276" w:lineRule="auto"/>
        <w:ind w:left="720" w:hanging="720"/>
        <w:rPr>
          <w:rFonts w:ascii="Times New Roman" w:hAnsi="Times New Roman" w:cs="Times New Roman"/>
          <w:bCs/>
          <w:i/>
          <w:iCs/>
          <w:lang w:val="en-US"/>
        </w:rPr>
      </w:pPr>
      <w:r w:rsidRPr="001F722F">
        <w:rPr>
          <w:rFonts w:ascii="Times New Roman" w:hAnsi="Times New Roman" w:cs="Times New Roman"/>
          <w:bCs/>
          <w:lang w:val="en-US"/>
        </w:rPr>
        <w:t xml:space="preserve">Tropp, L. R., </w:t>
      </w:r>
      <w:r w:rsidRPr="001F722F">
        <w:rPr>
          <w:rFonts w:ascii="Times New Roman" w:hAnsi="Times New Roman" w:cs="Times New Roman"/>
          <w:b/>
          <w:lang w:val="en-US"/>
        </w:rPr>
        <w:t>Morhayim, L</w:t>
      </w:r>
      <w:r w:rsidRPr="001F722F">
        <w:rPr>
          <w:rFonts w:ascii="Times New Roman" w:hAnsi="Times New Roman" w:cs="Times New Roman"/>
          <w:bCs/>
          <w:lang w:val="en-US"/>
        </w:rPr>
        <w:t>. &amp; Grigoryan, L. (2024) How social categorization shapes intergroup contact: Implications for understanding group members’ subjective experiences and prospects for achieving attitude generalization. In T.D.,</w:t>
      </w:r>
      <w:r>
        <w:rPr>
          <w:rFonts w:ascii="Times New Roman" w:hAnsi="Times New Roman" w:cs="Times New Roman"/>
          <w:bCs/>
          <w:lang w:val="en-US"/>
        </w:rPr>
        <w:t xml:space="preserve"> </w:t>
      </w:r>
      <w:r w:rsidRPr="001F722F">
        <w:rPr>
          <w:rFonts w:ascii="Times New Roman" w:hAnsi="Times New Roman" w:cs="Times New Roman"/>
          <w:bCs/>
          <w:lang w:val="en-US"/>
        </w:rPr>
        <w:t xml:space="preserve">Nelson (Ed.), </w:t>
      </w:r>
      <w:r w:rsidRPr="001F722F">
        <w:rPr>
          <w:rFonts w:ascii="Times New Roman" w:hAnsi="Times New Roman" w:cs="Times New Roman"/>
          <w:bCs/>
          <w:i/>
          <w:iCs/>
          <w:lang w:val="en-US"/>
        </w:rPr>
        <w:t>Handbook of Prejudice, Stereotyping, and Discrimination</w:t>
      </w:r>
      <w:r w:rsidRPr="001F722F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 </w:t>
      </w:r>
      <w:r w:rsidRPr="001F722F">
        <w:rPr>
          <w:rFonts w:ascii="Times New Roman" w:hAnsi="Times New Roman" w:cs="Times New Roman"/>
          <w:bCs/>
          <w:lang w:val="en-US"/>
        </w:rPr>
        <w:t>(pp. 476-498). Routledge</w:t>
      </w:r>
      <w:r w:rsidRPr="001F722F">
        <w:rPr>
          <w:rFonts w:ascii="Times New Roman" w:hAnsi="Times New Roman" w:cs="Times New Roman"/>
          <w:bCs/>
          <w:i/>
          <w:iCs/>
          <w:lang w:val="en-US"/>
        </w:rPr>
        <w:t xml:space="preserve">. </w:t>
      </w:r>
    </w:p>
    <w:p w14:paraId="4B626338" w14:textId="423F3F40" w:rsidR="00375083" w:rsidRPr="00B1288F" w:rsidRDefault="00375083" w:rsidP="00375083">
      <w:pPr>
        <w:pStyle w:val="Default"/>
        <w:spacing w:before="240" w:line="276" w:lineRule="auto"/>
        <w:rPr>
          <w:rFonts w:ascii="Times New Roman" w:hAnsi="Times New Roman" w:cs="Times New Roman"/>
          <w:b/>
          <w:u w:val="single"/>
          <w:lang w:val="en-US"/>
        </w:rPr>
      </w:pPr>
      <w:r w:rsidRPr="00B1288F">
        <w:rPr>
          <w:rFonts w:ascii="Times New Roman" w:hAnsi="Times New Roman" w:cs="Times New Roman"/>
          <w:b/>
          <w:u w:val="single"/>
          <w:lang w:val="en-US"/>
        </w:rPr>
        <w:t>Manuscripts Under Review</w:t>
      </w:r>
    </w:p>
    <w:p w14:paraId="5F8DA250" w14:textId="679E8695" w:rsidR="00037CF6" w:rsidRDefault="00037CF6" w:rsidP="0001383F">
      <w:pPr>
        <w:pStyle w:val="Default"/>
        <w:spacing w:line="276" w:lineRule="auto"/>
        <w:ind w:left="720" w:hanging="720"/>
        <w:rPr>
          <w:rFonts w:ascii="Times New Roman" w:hAnsi="Times New Roman" w:cs="Times New Roman"/>
          <w:bCs/>
          <w:lang w:val="en-US"/>
        </w:rPr>
      </w:pPr>
      <w:r w:rsidRPr="00037CF6">
        <w:rPr>
          <w:rFonts w:ascii="Times New Roman" w:hAnsi="Times New Roman" w:cs="Times New Roman"/>
          <w:bCs/>
          <w:lang w:val="en-US"/>
        </w:rPr>
        <w:t xml:space="preserve">Dehrone, T. A., Tropp, L. R. &amp; </w:t>
      </w:r>
      <w:r w:rsidRPr="00037CF6">
        <w:rPr>
          <w:rFonts w:ascii="Times New Roman" w:hAnsi="Times New Roman" w:cs="Times New Roman"/>
          <w:b/>
          <w:lang w:val="en-US"/>
        </w:rPr>
        <w:t>Morhayim, L</w:t>
      </w:r>
      <w:r w:rsidRPr="00037CF6">
        <w:rPr>
          <w:rFonts w:ascii="Times New Roman" w:hAnsi="Times New Roman" w:cs="Times New Roman"/>
          <w:bCs/>
          <w:lang w:val="en-US"/>
        </w:rPr>
        <w:t xml:space="preserve">. Intergroup contact in public parks: Promoting intergroup trust, welcoming, and belonging in shared community spaces. </w:t>
      </w:r>
    </w:p>
    <w:p w14:paraId="157D0AE6" w14:textId="479DDEF7" w:rsidR="0043329B" w:rsidRPr="0043329B" w:rsidRDefault="0043329B" w:rsidP="0043329B">
      <w:pPr>
        <w:spacing w:after="0" w:line="276" w:lineRule="auto"/>
        <w:ind w:left="720" w:hanging="720"/>
        <w:rPr>
          <w:rFonts w:ascii="Times New Roman" w:hAnsi="Times New Roman" w:cs="Times New Roman"/>
          <w:bCs/>
          <w:sz w:val="24"/>
          <w:szCs w:val="24"/>
        </w:rPr>
      </w:pPr>
      <w:r w:rsidRPr="001F722F">
        <w:rPr>
          <w:rFonts w:ascii="Times New Roman" w:hAnsi="Times New Roman" w:cs="Times New Roman"/>
          <w:bCs/>
          <w:sz w:val="24"/>
          <w:szCs w:val="24"/>
        </w:rPr>
        <w:t>Atari, M.</w:t>
      </w:r>
      <w:r>
        <w:rPr>
          <w:rFonts w:ascii="Times New Roman" w:hAnsi="Times New Roman" w:cs="Times New Roman"/>
          <w:bCs/>
          <w:sz w:val="24"/>
          <w:szCs w:val="24"/>
        </w:rPr>
        <w:t>*</w:t>
      </w:r>
      <w:r w:rsidRPr="001F722F">
        <w:rPr>
          <w:rFonts w:ascii="Times New Roman" w:hAnsi="Times New Roman" w:cs="Times New Roman"/>
          <w:bCs/>
          <w:sz w:val="24"/>
          <w:szCs w:val="24"/>
        </w:rPr>
        <w:t>, Kroupin, I.</w:t>
      </w:r>
      <w:r>
        <w:rPr>
          <w:rFonts w:ascii="Times New Roman" w:hAnsi="Times New Roman" w:cs="Times New Roman"/>
          <w:bCs/>
          <w:sz w:val="24"/>
          <w:szCs w:val="24"/>
        </w:rPr>
        <w:t>*</w:t>
      </w:r>
      <w:r w:rsidRPr="001F722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1F722F">
        <w:rPr>
          <w:rFonts w:ascii="Times New Roman" w:hAnsi="Times New Roman" w:cs="Times New Roman"/>
          <w:b/>
          <w:sz w:val="24"/>
          <w:szCs w:val="24"/>
        </w:rPr>
        <w:t>Morhayim, L.,</w:t>
      </w:r>
      <w:r w:rsidRPr="001F722F">
        <w:rPr>
          <w:rFonts w:ascii="Times New Roman" w:hAnsi="Times New Roman" w:cs="Times New Roman"/>
          <w:bCs/>
          <w:sz w:val="24"/>
          <w:szCs w:val="24"/>
        </w:rPr>
        <w:t xml:space="preserve"> Blasi, D. E., Schulz, J., &amp; Henrich, J. </w:t>
      </w:r>
      <w:r w:rsidRPr="00754E1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WEIRD Questions: Diversifying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c</w:t>
      </w:r>
      <w:r w:rsidRPr="00754E1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onceptual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s</w:t>
      </w:r>
      <w:r w:rsidRPr="00754E1A">
        <w:rPr>
          <w:rFonts w:ascii="Times New Roman" w:hAnsi="Times New Roman" w:cs="Times New Roman"/>
          <w:bCs/>
          <w:i/>
          <w:iCs/>
          <w:sz w:val="24"/>
          <w:szCs w:val="24"/>
        </w:rPr>
        <w:t>ampling</w:t>
      </w:r>
      <w:r w:rsidRPr="001F722F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3A1D9981" w14:textId="0E7F8599" w:rsidR="0001383F" w:rsidRDefault="0001383F" w:rsidP="0001383F">
      <w:pPr>
        <w:pStyle w:val="Default"/>
        <w:spacing w:line="276" w:lineRule="auto"/>
        <w:ind w:left="720" w:hanging="720"/>
        <w:rPr>
          <w:rFonts w:ascii="Times New Roman" w:hAnsi="Times New Roman" w:cs="Times New Roman"/>
          <w:bCs/>
          <w:lang w:val="en-US"/>
        </w:rPr>
      </w:pPr>
      <w:r w:rsidRPr="00DC1C42">
        <w:rPr>
          <w:rFonts w:ascii="Times New Roman" w:hAnsi="Times New Roman" w:cs="Times New Roman"/>
          <w:bCs/>
          <w:lang w:val="en-US"/>
        </w:rPr>
        <w:t xml:space="preserve">Zewail, A., Setia, A., Mohammadsadegh, R., ¸Seker, F., Hajian, A., Sosa, H., </w:t>
      </w:r>
      <w:r w:rsidRPr="00DC1C42">
        <w:rPr>
          <w:rFonts w:ascii="Times New Roman" w:hAnsi="Times New Roman" w:cs="Times New Roman"/>
          <w:b/>
          <w:lang w:val="en-US"/>
        </w:rPr>
        <w:t>Morhayim, L</w:t>
      </w:r>
      <w:r w:rsidRPr="00DC1C42">
        <w:rPr>
          <w:rFonts w:ascii="Times New Roman" w:hAnsi="Times New Roman" w:cs="Times New Roman"/>
          <w:bCs/>
          <w:lang w:val="en-US"/>
        </w:rPr>
        <w:t>., Reddy, S., &amp; Atari, M.</w:t>
      </w:r>
      <w:r>
        <w:rPr>
          <w:rFonts w:ascii="Times New Roman" w:hAnsi="Times New Roman" w:cs="Times New Roman"/>
          <w:bCs/>
          <w:lang w:val="en-US"/>
        </w:rPr>
        <w:t xml:space="preserve"> </w:t>
      </w:r>
      <w:r w:rsidRPr="00976320">
        <w:rPr>
          <w:rFonts w:ascii="Times New Roman" w:hAnsi="Times New Roman" w:cs="Times New Roman"/>
          <w:bCs/>
          <w:i/>
          <w:iCs/>
          <w:lang w:val="en-US"/>
        </w:rPr>
        <w:t xml:space="preserve">The </w:t>
      </w:r>
      <w:r w:rsidR="00754E1A">
        <w:rPr>
          <w:rFonts w:ascii="Times New Roman" w:hAnsi="Times New Roman" w:cs="Times New Roman"/>
          <w:bCs/>
          <w:i/>
          <w:iCs/>
          <w:lang w:val="en-US"/>
        </w:rPr>
        <w:t>c</w:t>
      </w:r>
      <w:r w:rsidRPr="00976320">
        <w:rPr>
          <w:rFonts w:ascii="Times New Roman" w:hAnsi="Times New Roman" w:cs="Times New Roman"/>
          <w:bCs/>
          <w:i/>
          <w:iCs/>
          <w:lang w:val="en-US"/>
        </w:rPr>
        <w:t xml:space="preserve">ultural and </w:t>
      </w:r>
      <w:r w:rsidR="00754E1A">
        <w:rPr>
          <w:rFonts w:ascii="Times New Roman" w:hAnsi="Times New Roman" w:cs="Times New Roman"/>
          <w:bCs/>
          <w:i/>
          <w:iCs/>
          <w:lang w:val="en-US"/>
        </w:rPr>
        <w:t>m</w:t>
      </w:r>
      <w:r w:rsidRPr="00976320">
        <w:rPr>
          <w:rFonts w:ascii="Times New Roman" w:hAnsi="Times New Roman" w:cs="Times New Roman"/>
          <w:bCs/>
          <w:i/>
          <w:iCs/>
          <w:lang w:val="en-US"/>
        </w:rPr>
        <w:t xml:space="preserve">oral </w:t>
      </w:r>
      <w:r w:rsidR="00754E1A">
        <w:rPr>
          <w:rFonts w:ascii="Times New Roman" w:hAnsi="Times New Roman" w:cs="Times New Roman"/>
          <w:bCs/>
          <w:i/>
          <w:iCs/>
          <w:lang w:val="en-US"/>
        </w:rPr>
        <w:t>e</w:t>
      </w:r>
      <w:r w:rsidRPr="00976320">
        <w:rPr>
          <w:rFonts w:ascii="Times New Roman" w:hAnsi="Times New Roman" w:cs="Times New Roman"/>
          <w:bCs/>
          <w:i/>
          <w:iCs/>
          <w:lang w:val="en-US"/>
        </w:rPr>
        <w:t xml:space="preserve">xpressions in </w:t>
      </w:r>
      <w:r w:rsidR="00754E1A">
        <w:rPr>
          <w:rFonts w:ascii="Times New Roman" w:hAnsi="Times New Roman" w:cs="Times New Roman"/>
          <w:bCs/>
          <w:i/>
          <w:iCs/>
          <w:lang w:val="en-US"/>
        </w:rPr>
        <w:t>l</w:t>
      </w:r>
      <w:r w:rsidRPr="00976320">
        <w:rPr>
          <w:rFonts w:ascii="Times New Roman" w:hAnsi="Times New Roman" w:cs="Times New Roman"/>
          <w:bCs/>
          <w:i/>
          <w:iCs/>
          <w:lang w:val="en-US"/>
        </w:rPr>
        <w:t>anguage (CAMEL) corpus.</w:t>
      </w:r>
      <w:r>
        <w:rPr>
          <w:rFonts w:ascii="Times New Roman" w:hAnsi="Times New Roman" w:cs="Times New Roman"/>
          <w:bCs/>
          <w:lang w:val="en-US"/>
        </w:rPr>
        <w:t xml:space="preserve"> </w:t>
      </w:r>
    </w:p>
    <w:p w14:paraId="36A73554" w14:textId="77777777" w:rsidR="00375014" w:rsidRDefault="00375014" w:rsidP="00375014">
      <w:pPr>
        <w:pStyle w:val="Default"/>
        <w:spacing w:before="240" w:line="276" w:lineRule="auto"/>
        <w:rPr>
          <w:rFonts w:ascii="Times New Roman" w:hAnsi="Times New Roman" w:cs="Times New Roman"/>
          <w:b/>
          <w:u w:val="single"/>
          <w:lang w:val="en-US"/>
        </w:rPr>
      </w:pPr>
      <w:r>
        <w:rPr>
          <w:rFonts w:ascii="Times New Roman" w:hAnsi="Times New Roman" w:cs="Times New Roman"/>
          <w:b/>
          <w:u w:val="single"/>
          <w:lang w:val="en-US"/>
        </w:rPr>
        <w:t>Pre-prints</w:t>
      </w:r>
    </w:p>
    <w:p w14:paraId="47B5B7F3" w14:textId="77777777" w:rsidR="00375014" w:rsidRDefault="00375014" w:rsidP="00375014">
      <w:pPr>
        <w:pStyle w:val="Default"/>
        <w:spacing w:line="276" w:lineRule="auto"/>
        <w:ind w:left="720" w:hanging="720"/>
        <w:rPr>
          <w:rFonts w:ascii="Times New Roman" w:hAnsi="Times New Roman" w:cs="Times New Roman"/>
        </w:rPr>
      </w:pPr>
      <w:r w:rsidRPr="0006213C">
        <w:rPr>
          <w:rFonts w:ascii="Times New Roman" w:hAnsi="Times New Roman" w:cs="Times New Roman"/>
        </w:rPr>
        <w:t xml:space="preserve">Varadi, L., Simonovits, B., Simonovits, G., </w:t>
      </w:r>
      <w:r w:rsidRPr="0006213C">
        <w:rPr>
          <w:rFonts w:ascii="Times New Roman" w:hAnsi="Times New Roman" w:cs="Times New Roman"/>
          <w:b/>
          <w:bCs/>
        </w:rPr>
        <w:t>Morhayim, L</w:t>
      </w:r>
      <w:r w:rsidRPr="0006213C">
        <w:rPr>
          <w:rFonts w:ascii="Times New Roman" w:hAnsi="Times New Roman" w:cs="Times New Roman"/>
        </w:rPr>
        <w:t xml:space="preserve">., &amp; Sebestyen, P. (2025). </w:t>
      </w:r>
      <w:r w:rsidRPr="0006213C">
        <w:rPr>
          <w:rStyle w:val="Emphasis"/>
          <w:rFonts w:ascii="Times New Roman" w:hAnsi="Times New Roman" w:cs="Times New Roman"/>
        </w:rPr>
        <w:t>Reducing housing discrimination in a challenging normative context: Results of a perspective-taking intervention in collaboration with a home rental platform</w:t>
      </w:r>
      <w:r w:rsidRPr="0006213C">
        <w:rPr>
          <w:rFonts w:ascii="Times New Roman" w:hAnsi="Times New Roman" w:cs="Times New Roman"/>
        </w:rPr>
        <w:t>.</w:t>
      </w:r>
      <w:r w:rsidRPr="0006213C">
        <w:t xml:space="preserve"> </w:t>
      </w:r>
      <w:hyperlink r:id="rId7" w:history="1">
        <w:r w:rsidRPr="009D4A3C">
          <w:rPr>
            <w:rStyle w:val="Hyperlink"/>
            <w:rFonts w:ascii="Times New Roman" w:hAnsi="Times New Roman" w:cs="Times New Roman"/>
          </w:rPr>
          <w:t>https://doi.org/10.31219/osf.io/dp9qk_v1</w:t>
        </w:r>
      </w:hyperlink>
    </w:p>
    <w:p w14:paraId="2AD7DF88" w14:textId="606F66EA" w:rsidR="00375014" w:rsidRPr="00375014" w:rsidRDefault="00375014" w:rsidP="00375014">
      <w:pPr>
        <w:pStyle w:val="Default"/>
        <w:spacing w:line="276" w:lineRule="auto"/>
        <w:ind w:left="720" w:hanging="720"/>
        <w:rPr>
          <w:rFonts w:ascii="Times New Roman" w:hAnsi="Times New Roman" w:cs="Times New Roman"/>
          <w:color w:val="auto"/>
          <w:shd w:val="clear" w:color="auto" w:fill="FFFFFF"/>
        </w:rPr>
      </w:pPr>
      <w:r w:rsidRPr="001B2173">
        <w:rPr>
          <w:rFonts w:ascii="Times New Roman" w:hAnsi="Times New Roman" w:cs="Times New Roman"/>
          <w:color w:val="auto"/>
          <w:shd w:val="clear" w:color="auto" w:fill="FFFFFF"/>
        </w:rPr>
        <w:t xml:space="preserve">Atari, M., Kroupin, I., </w:t>
      </w:r>
      <w:r w:rsidRPr="002E7F39">
        <w:rPr>
          <w:rFonts w:ascii="Times New Roman" w:hAnsi="Times New Roman" w:cs="Times New Roman"/>
          <w:b/>
          <w:bCs/>
          <w:color w:val="auto"/>
          <w:shd w:val="clear" w:color="auto" w:fill="FFFFFF"/>
        </w:rPr>
        <w:t>Morhayim, L.</w:t>
      </w:r>
      <w:r w:rsidRPr="001B2173">
        <w:rPr>
          <w:rFonts w:ascii="Times New Roman" w:hAnsi="Times New Roman" w:cs="Times New Roman"/>
          <w:color w:val="auto"/>
          <w:shd w:val="clear" w:color="auto" w:fill="FFFFFF"/>
        </w:rPr>
        <w:t xml:space="preserve">, Blasi, D., Schulz, J. F., &amp; Henrich, J. (2025). </w:t>
      </w:r>
      <w:r w:rsidRPr="001B2173">
        <w:rPr>
          <w:rFonts w:ascii="Times New Roman" w:hAnsi="Times New Roman" w:cs="Times New Roman"/>
          <w:i/>
          <w:iCs/>
          <w:color w:val="auto"/>
          <w:shd w:val="clear" w:color="auto" w:fill="FFFFFF"/>
        </w:rPr>
        <w:t xml:space="preserve">WEIRD Questions: Diversifying </w:t>
      </w:r>
      <w:r w:rsidR="008D49DA">
        <w:rPr>
          <w:rFonts w:ascii="Times New Roman" w:hAnsi="Times New Roman" w:cs="Times New Roman"/>
          <w:i/>
          <w:iCs/>
          <w:color w:val="auto"/>
          <w:shd w:val="clear" w:color="auto" w:fill="FFFFFF"/>
        </w:rPr>
        <w:t>c</w:t>
      </w:r>
      <w:r w:rsidRPr="001B2173">
        <w:rPr>
          <w:rFonts w:ascii="Times New Roman" w:hAnsi="Times New Roman" w:cs="Times New Roman"/>
          <w:i/>
          <w:iCs/>
          <w:color w:val="auto"/>
          <w:shd w:val="clear" w:color="auto" w:fill="FFFFFF"/>
        </w:rPr>
        <w:t xml:space="preserve">onceptual </w:t>
      </w:r>
      <w:r w:rsidR="008D49DA">
        <w:rPr>
          <w:rFonts w:ascii="Times New Roman" w:hAnsi="Times New Roman" w:cs="Times New Roman"/>
          <w:i/>
          <w:iCs/>
          <w:color w:val="auto"/>
          <w:shd w:val="clear" w:color="auto" w:fill="FFFFFF"/>
        </w:rPr>
        <w:t>s</w:t>
      </w:r>
      <w:r w:rsidRPr="001B2173">
        <w:rPr>
          <w:rFonts w:ascii="Times New Roman" w:hAnsi="Times New Roman" w:cs="Times New Roman"/>
          <w:i/>
          <w:iCs/>
          <w:color w:val="auto"/>
          <w:shd w:val="clear" w:color="auto" w:fill="FFFFFF"/>
        </w:rPr>
        <w:t>ampling</w:t>
      </w:r>
      <w:r w:rsidRPr="001B2173">
        <w:rPr>
          <w:rFonts w:ascii="Times New Roman" w:hAnsi="Times New Roman" w:cs="Times New Roman"/>
          <w:color w:val="auto"/>
          <w:shd w:val="clear" w:color="auto" w:fill="FFFFFF"/>
        </w:rPr>
        <w:t>.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hyperlink r:id="rId8" w:history="1">
        <w:r w:rsidRPr="009D4A3C">
          <w:rPr>
            <w:rStyle w:val="Hyperlink"/>
            <w:rFonts w:ascii="Times New Roman" w:hAnsi="Times New Roman" w:cs="Times New Roman"/>
            <w:shd w:val="clear" w:color="auto" w:fill="FFFFFF"/>
          </w:rPr>
          <w:t>https://doi.org/10.31234/osf.io/vxcrj_v1</w:t>
        </w:r>
      </w:hyperlink>
    </w:p>
    <w:p w14:paraId="68F69CCB" w14:textId="77777777" w:rsidR="00C926AC" w:rsidRDefault="00574718" w:rsidP="00C926AC">
      <w:pPr>
        <w:pStyle w:val="Default"/>
        <w:spacing w:before="240" w:line="276" w:lineRule="auto"/>
        <w:rPr>
          <w:rFonts w:ascii="Times New Roman" w:hAnsi="Times New Roman" w:cs="Times New Roman"/>
          <w:b/>
          <w:u w:val="single"/>
          <w:lang w:val="en-US"/>
        </w:rPr>
      </w:pPr>
      <w:r w:rsidRPr="00574718">
        <w:rPr>
          <w:rFonts w:ascii="Times New Roman" w:hAnsi="Times New Roman" w:cs="Times New Roman"/>
          <w:b/>
          <w:u w:val="single"/>
          <w:lang w:val="en-US"/>
        </w:rPr>
        <w:t>Manuscripts In Preparation</w:t>
      </w:r>
    </w:p>
    <w:p w14:paraId="1015B139" w14:textId="4435E3D6" w:rsidR="00492578" w:rsidRDefault="00492578" w:rsidP="00C926AC">
      <w:pPr>
        <w:pStyle w:val="Default"/>
        <w:spacing w:line="276" w:lineRule="auto"/>
        <w:ind w:left="720" w:hanging="720"/>
        <w:rPr>
          <w:rFonts w:ascii="Times New Roman" w:hAnsi="Times New Roman" w:cs="Times New Roman"/>
          <w:bCs/>
        </w:rPr>
      </w:pPr>
      <w:r w:rsidRPr="00C926AC">
        <w:rPr>
          <w:rFonts w:ascii="Times New Roman" w:hAnsi="Times New Roman" w:cs="Times New Roman"/>
          <w:b/>
        </w:rPr>
        <w:t>Morhayim, L.</w:t>
      </w:r>
      <w:r w:rsidRPr="00C926AC">
        <w:rPr>
          <w:rFonts w:ascii="Times New Roman" w:hAnsi="Times New Roman" w:cs="Times New Roman"/>
          <w:bCs/>
        </w:rPr>
        <w:t xml:space="preserve">, Yücel, E. &amp; Tropp, L.R. </w:t>
      </w:r>
      <w:r w:rsidR="00A3491C">
        <w:rPr>
          <w:rFonts w:ascii="Times New Roman" w:hAnsi="Times New Roman" w:cs="Times New Roman"/>
          <w:bCs/>
          <w:i/>
          <w:iCs/>
        </w:rPr>
        <w:t>A</w:t>
      </w:r>
      <w:r w:rsidR="00A3491C" w:rsidRPr="00C926AC">
        <w:rPr>
          <w:rFonts w:ascii="Times New Roman" w:hAnsi="Times New Roman" w:cs="Times New Roman"/>
          <w:bCs/>
          <w:i/>
          <w:iCs/>
        </w:rPr>
        <w:t xml:space="preserve"> systematic review of group salience in </w:t>
      </w:r>
      <w:r w:rsidR="00A3491C">
        <w:rPr>
          <w:rFonts w:ascii="Times New Roman" w:hAnsi="Times New Roman" w:cs="Times New Roman"/>
          <w:bCs/>
          <w:i/>
          <w:iCs/>
        </w:rPr>
        <w:t>i</w:t>
      </w:r>
      <w:r w:rsidR="00A3491C" w:rsidRPr="00C926AC">
        <w:rPr>
          <w:rFonts w:ascii="Times New Roman" w:hAnsi="Times New Roman" w:cs="Times New Roman"/>
          <w:bCs/>
          <w:i/>
          <w:iCs/>
        </w:rPr>
        <w:t xml:space="preserve">ntergroup contact: </w:t>
      </w:r>
      <w:r w:rsidR="00A3491C">
        <w:rPr>
          <w:rFonts w:ascii="Times New Roman" w:hAnsi="Times New Roman" w:cs="Times New Roman"/>
          <w:bCs/>
          <w:i/>
          <w:iCs/>
        </w:rPr>
        <w:t>E</w:t>
      </w:r>
      <w:r w:rsidR="00A3491C" w:rsidRPr="00C926AC">
        <w:rPr>
          <w:rFonts w:ascii="Times New Roman" w:hAnsi="Times New Roman" w:cs="Times New Roman"/>
          <w:bCs/>
          <w:i/>
          <w:iCs/>
        </w:rPr>
        <w:t xml:space="preserve">xamining </w:t>
      </w:r>
      <w:r w:rsidR="00A3491C">
        <w:rPr>
          <w:rFonts w:ascii="Times New Roman" w:hAnsi="Times New Roman" w:cs="Times New Roman"/>
          <w:bCs/>
          <w:i/>
          <w:iCs/>
        </w:rPr>
        <w:t>i</w:t>
      </w:r>
      <w:r w:rsidR="00A3491C" w:rsidRPr="00C926AC">
        <w:rPr>
          <w:rFonts w:ascii="Times New Roman" w:hAnsi="Times New Roman" w:cs="Times New Roman"/>
          <w:bCs/>
          <w:i/>
          <w:iCs/>
        </w:rPr>
        <w:t>mplications for prejudice reduction and addressing methodological limitations</w:t>
      </w:r>
      <w:r w:rsidR="00C926AC">
        <w:rPr>
          <w:rFonts w:ascii="Times New Roman" w:hAnsi="Times New Roman" w:cs="Times New Roman"/>
          <w:bCs/>
          <w:i/>
          <w:iCs/>
        </w:rPr>
        <w:t>.</w:t>
      </w:r>
      <w:r w:rsidR="0081351B" w:rsidRPr="0081351B">
        <w:t xml:space="preserve"> </w:t>
      </w:r>
      <w:r w:rsidR="0081351B" w:rsidRPr="0081351B">
        <w:rPr>
          <w:rFonts w:ascii="Times New Roman" w:hAnsi="Times New Roman" w:cs="Times New Roman"/>
          <w:bCs/>
        </w:rPr>
        <w:t>(Manuscript in writ</w:t>
      </w:r>
      <w:r w:rsidR="0081351B">
        <w:rPr>
          <w:rFonts w:ascii="Times New Roman" w:hAnsi="Times New Roman" w:cs="Times New Roman"/>
          <w:bCs/>
        </w:rPr>
        <w:t>ing</w:t>
      </w:r>
      <w:r w:rsidR="0081351B" w:rsidRPr="0081351B">
        <w:rPr>
          <w:rFonts w:ascii="Times New Roman" w:hAnsi="Times New Roman" w:cs="Times New Roman"/>
          <w:bCs/>
        </w:rPr>
        <w:t xml:space="preserve"> stage)</w:t>
      </w:r>
    </w:p>
    <w:p w14:paraId="100D151C" w14:textId="61BC8C93" w:rsidR="00275094" w:rsidRPr="00275094" w:rsidRDefault="00275094" w:rsidP="00275094">
      <w:pPr>
        <w:pStyle w:val="Default"/>
        <w:spacing w:line="276" w:lineRule="auto"/>
        <w:ind w:left="720" w:hanging="720"/>
        <w:rPr>
          <w:rFonts w:ascii="Times New Roman" w:hAnsi="Times New Roman" w:cs="Times New Roman"/>
          <w:bCs/>
        </w:rPr>
      </w:pPr>
      <w:r w:rsidRPr="00492578">
        <w:rPr>
          <w:rFonts w:ascii="Times New Roman" w:hAnsi="Times New Roman" w:cs="Times New Roman"/>
          <w:b/>
          <w:lang w:val="en-US"/>
        </w:rPr>
        <w:t>Morhayim, L.,</w:t>
      </w:r>
      <w:r>
        <w:rPr>
          <w:rFonts w:ascii="Times New Roman" w:hAnsi="Times New Roman" w:cs="Times New Roman"/>
          <w:bCs/>
          <w:lang w:val="en-US"/>
        </w:rPr>
        <w:t xml:space="preserve"> </w:t>
      </w:r>
      <w:r w:rsidRPr="00DC1C42">
        <w:rPr>
          <w:rFonts w:ascii="Times New Roman" w:hAnsi="Times New Roman" w:cs="Times New Roman"/>
          <w:bCs/>
          <w:lang w:val="en-US"/>
        </w:rPr>
        <w:t>Weißflog,</w:t>
      </w:r>
      <w:r w:rsidRPr="00492578">
        <w:rPr>
          <w:rFonts w:ascii="Times New Roman" w:hAnsi="Times New Roman" w:cs="Times New Roman"/>
          <w:bCs/>
          <w:lang w:val="en-US"/>
        </w:rPr>
        <w:t xml:space="preserve"> </w:t>
      </w:r>
      <w:r>
        <w:rPr>
          <w:rFonts w:ascii="Times New Roman" w:hAnsi="Times New Roman" w:cs="Times New Roman"/>
          <w:bCs/>
          <w:lang w:val="en-US"/>
        </w:rPr>
        <w:t>I</w:t>
      </w:r>
      <w:r w:rsidRPr="00492578">
        <w:rPr>
          <w:rFonts w:ascii="Times New Roman" w:hAnsi="Times New Roman" w:cs="Times New Roman"/>
          <w:bCs/>
          <w:lang w:val="en-US"/>
        </w:rPr>
        <w:t>.</w:t>
      </w:r>
      <w:r>
        <w:rPr>
          <w:rFonts w:ascii="Times New Roman" w:hAnsi="Times New Roman" w:cs="Times New Roman"/>
          <w:bCs/>
          <w:lang w:val="en-US"/>
        </w:rPr>
        <w:t>, Grigoryan, L</w:t>
      </w:r>
      <w:r w:rsidRPr="00492578">
        <w:rPr>
          <w:rFonts w:ascii="Times New Roman" w:hAnsi="Times New Roman" w:cs="Times New Roman"/>
          <w:bCs/>
          <w:lang w:val="en-US"/>
        </w:rPr>
        <w:t xml:space="preserve"> &amp; Tropp, L.R.</w:t>
      </w:r>
      <w:r>
        <w:rPr>
          <w:rFonts w:ascii="Times New Roman" w:hAnsi="Times New Roman" w:cs="Times New Roman"/>
          <w:bCs/>
          <w:lang w:val="en-US"/>
        </w:rPr>
        <w:t xml:space="preserve"> </w:t>
      </w:r>
      <w:r>
        <w:rPr>
          <w:rFonts w:ascii="Times New Roman" w:hAnsi="Times New Roman" w:cs="Times New Roman"/>
          <w:bCs/>
          <w:i/>
          <w:iCs/>
          <w:lang w:val="en-US"/>
        </w:rPr>
        <w:t xml:space="preserve">Predictors and consequences of ethnic group salience in </w:t>
      </w:r>
      <w:r>
        <w:rPr>
          <w:rFonts w:ascii="Times New Roman" w:hAnsi="Times New Roman" w:cs="Times New Roman"/>
          <w:bCs/>
          <w:i/>
          <w:iCs/>
        </w:rPr>
        <w:t>everyday</w:t>
      </w:r>
      <w:r w:rsidRPr="00976320">
        <w:rPr>
          <w:rFonts w:ascii="Times New Roman" w:hAnsi="Times New Roman" w:cs="Times New Roman"/>
          <w:bCs/>
          <w:i/>
          <w:iCs/>
        </w:rPr>
        <w:t xml:space="preserve"> </w:t>
      </w:r>
      <w:r>
        <w:rPr>
          <w:rFonts w:ascii="Times New Roman" w:hAnsi="Times New Roman" w:cs="Times New Roman"/>
          <w:bCs/>
          <w:i/>
          <w:iCs/>
        </w:rPr>
        <w:t>interactions</w:t>
      </w:r>
      <w:r w:rsidRPr="00976320">
        <w:rPr>
          <w:rFonts w:ascii="Times New Roman" w:hAnsi="Times New Roman" w:cs="Times New Roman"/>
          <w:bCs/>
          <w:i/>
          <w:iCs/>
        </w:rPr>
        <w:t xml:space="preserve">: Differing </w:t>
      </w:r>
      <w:r>
        <w:rPr>
          <w:rFonts w:ascii="Times New Roman" w:hAnsi="Times New Roman" w:cs="Times New Roman"/>
          <w:bCs/>
          <w:i/>
          <w:iCs/>
        </w:rPr>
        <w:t>p</w:t>
      </w:r>
      <w:r w:rsidRPr="00976320">
        <w:rPr>
          <w:rFonts w:ascii="Times New Roman" w:hAnsi="Times New Roman" w:cs="Times New Roman"/>
          <w:bCs/>
          <w:i/>
          <w:iCs/>
        </w:rPr>
        <w:t xml:space="preserve">erspectives of </w:t>
      </w:r>
      <w:r>
        <w:rPr>
          <w:rFonts w:ascii="Times New Roman" w:hAnsi="Times New Roman" w:cs="Times New Roman"/>
          <w:bCs/>
          <w:i/>
          <w:iCs/>
        </w:rPr>
        <w:t>m</w:t>
      </w:r>
      <w:r w:rsidRPr="00976320">
        <w:rPr>
          <w:rFonts w:ascii="Times New Roman" w:hAnsi="Times New Roman" w:cs="Times New Roman"/>
          <w:bCs/>
          <w:i/>
          <w:iCs/>
        </w:rPr>
        <w:t xml:space="preserve">ajority and </w:t>
      </w:r>
      <w:r>
        <w:rPr>
          <w:rFonts w:ascii="Times New Roman" w:hAnsi="Times New Roman" w:cs="Times New Roman"/>
          <w:bCs/>
          <w:i/>
          <w:iCs/>
        </w:rPr>
        <w:t>m</w:t>
      </w:r>
      <w:r w:rsidRPr="00976320">
        <w:rPr>
          <w:rFonts w:ascii="Times New Roman" w:hAnsi="Times New Roman" w:cs="Times New Roman"/>
          <w:bCs/>
          <w:i/>
          <w:iCs/>
        </w:rPr>
        <w:t xml:space="preserve">inority </w:t>
      </w:r>
      <w:r>
        <w:rPr>
          <w:rFonts w:ascii="Times New Roman" w:hAnsi="Times New Roman" w:cs="Times New Roman"/>
          <w:bCs/>
          <w:i/>
          <w:iCs/>
        </w:rPr>
        <w:t>g</w:t>
      </w:r>
      <w:r w:rsidRPr="00976320">
        <w:rPr>
          <w:rFonts w:ascii="Times New Roman" w:hAnsi="Times New Roman" w:cs="Times New Roman"/>
          <w:bCs/>
          <w:i/>
          <w:iCs/>
        </w:rPr>
        <w:t xml:space="preserve">roups. </w:t>
      </w:r>
      <w:r w:rsidRPr="0081351B">
        <w:rPr>
          <w:rFonts w:ascii="Times New Roman" w:hAnsi="Times New Roman" w:cs="Times New Roman"/>
          <w:bCs/>
        </w:rPr>
        <w:t xml:space="preserve">(Manuscript in </w:t>
      </w:r>
      <w:r>
        <w:rPr>
          <w:rFonts w:ascii="Times New Roman" w:hAnsi="Times New Roman" w:cs="Times New Roman"/>
          <w:bCs/>
        </w:rPr>
        <w:t xml:space="preserve">writing </w:t>
      </w:r>
      <w:r w:rsidRPr="0081351B">
        <w:rPr>
          <w:rFonts w:ascii="Times New Roman" w:hAnsi="Times New Roman" w:cs="Times New Roman"/>
          <w:bCs/>
        </w:rPr>
        <w:t>stage)</w:t>
      </w:r>
    </w:p>
    <w:p w14:paraId="3E3A0760" w14:textId="0431757D" w:rsidR="00994AB1" w:rsidRPr="0081351B" w:rsidRDefault="00994AB1" w:rsidP="00574718">
      <w:pPr>
        <w:pStyle w:val="Default"/>
        <w:spacing w:line="276" w:lineRule="auto"/>
        <w:ind w:left="720" w:hanging="720"/>
        <w:rPr>
          <w:rFonts w:ascii="Times New Roman" w:hAnsi="Times New Roman" w:cs="Times New Roman"/>
          <w:bCs/>
          <w:color w:val="auto"/>
          <w:lang w:val="en-US"/>
        </w:rPr>
      </w:pPr>
      <w:r w:rsidRPr="00492578">
        <w:rPr>
          <w:rFonts w:ascii="Times New Roman" w:hAnsi="Times New Roman" w:cs="Times New Roman"/>
          <w:b/>
          <w:lang w:val="en-US"/>
        </w:rPr>
        <w:t>Morhayim, L.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Pr="00492578">
        <w:rPr>
          <w:rFonts w:ascii="Times New Roman" w:hAnsi="Times New Roman" w:cs="Times New Roman"/>
          <w:bCs/>
          <w:lang w:val="en-US"/>
        </w:rPr>
        <w:t>&amp; Tropp, L.R.</w:t>
      </w:r>
      <w:r>
        <w:rPr>
          <w:rFonts w:ascii="Times New Roman" w:hAnsi="Times New Roman" w:cs="Times New Roman"/>
          <w:bCs/>
          <w:lang w:val="en-US"/>
        </w:rPr>
        <w:t xml:space="preserve"> </w:t>
      </w:r>
      <w:r w:rsidRPr="00976320">
        <w:rPr>
          <w:rFonts w:ascii="Times New Roman" w:hAnsi="Times New Roman" w:cs="Times New Roman"/>
          <w:bCs/>
          <w:i/>
          <w:iCs/>
          <w:color w:val="auto"/>
          <w:lang w:val="en-US"/>
        </w:rPr>
        <w:t xml:space="preserve">Buffering effects of negative intergroup contact through complex social identities. </w:t>
      </w:r>
      <w:r w:rsidR="0081351B" w:rsidRPr="0081351B">
        <w:rPr>
          <w:rFonts w:ascii="Times New Roman" w:hAnsi="Times New Roman" w:cs="Times New Roman"/>
          <w:bCs/>
        </w:rPr>
        <w:t>(Manuscript in</w:t>
      </w:r>
      <w:r w:rsidR="00A3491C">
        <w:rPr>
          <w:rFonts w:ascii="Times New Roman" w:hAnsi="Times New Roman" w:cs="Times New Roman"/>
          <w:bCs/>
        </w:rPr>
        <w:t xml:space="preserve"> </w:t>
      </w:r>
      <w:r w:rsidR="007176B4">
        <w:rPr>
          <w:rFonts w:ascii="Times New Roman" w:hAnsi="Times New Roman" w:cs="Times New Roman"/>
          <w:bCs/>
        </w:rPr>
        <w:t xml:space="preserve">writing </w:t>
      </w:r>
      <w:r w:rsidR="0081351B" w:rsidRPr="0081351B">
        <w:rPr>
          <w:rFonts w:ascii="Times New Roman" w:hAnsi="Times New Roman" w:cs="Times New Roman"/>
          <w:bCs/>
        </w:rPr>
        <w:t>stage)</w:t>
      </w:r>
    </w:p>
    <w:p w14:paraId="3B3ECFB6" w14:textId="5D2BA9AF" w:rsidR="00C926AC" w:rsidRDefault="00C926AC" w:rsidP="00C926AC">
      <w:pPr>
        <w:pStyle w:val="Default"/>
        <w:spacing w:line="276" w:lineRule="auto"/>
        <w:ind w:left="720" w:hanging="720"/>
        <w:rPr>
          <w:rFonts w:ascii="Times New Roman" w:hAnsi="Times New Roman" w:cs="Times New Roman"/>
          <w:bCs/>
        </w:rPr>
      </w:pPr>
      <w:r w:rsidRPr="00492578">
        <w:rPr>
          <w:rFonts w:ascii="Times New Roman" w:hAnsi="Times New Roman" w:cs="Times New Roman"/>
          <w:b/>
        </w:rPr>
        <w:t>Morhayim L.</w:t>
      </w:r>
      <w:r>
        <w:rPr>
          <w:rFonts w:ascii="Times New Roman" w:hAnsi="Times New Roman" w:cs="Times New Roman"/>
          <w:b/>
        </w:rPr>
        <w:t>*</w:t>
      </w:r>
      <w:r w:rsidRPr="00492578">
        <w:rPr>
          <w:rFonts w:ascii="Times New Roman" w:hAnsi="Times New Roman" w:cs="Times New Roman"/>
          <w:b/>
        </w:rPr>
        <w:t>,</w:t>
      </w:r>
      <w:r w:rsidRPr="00492578">
        <w:rPr>
          <w:rFonts w:ascii="Times New Roman" w:hAnsi="Times New Roman" w:cs="Times New Roman"/>
          <w:bCs/>
        </w:rPr>
        <w:t xml:space="preserve"> Kumove H.</w:t>
      </w:r>
      <w:r>
        <w:rPr>
          <w:rFonts w:ascii="Times New Roman" w:hAnsi="Times New Roman" w:cs="Times New Roman"/>
          <w:bCs/>
        </w:rPr>
        <w:t>*</w:t>
      </w:r>
      <w:r w:rsidRPr="00492578">
        <w:rPr>
          <w:rFonts w:ascii="Times New Roman" w:hAnsi="Times New Roman" w:cs="Times New Roman"/>
          <w:bCs/>
        </w:rPr>
        <w:t xml:space="preserve">, Isbell, L., Dehrone &amp; Tropp, L.R. </w:t>
      </w:r>
      <w:r w:rsidRPr="00976320">
        <w:rPr>
          <w:rFonts w:ascii="Times New Roman" w:hAnsi="Times New Roman" w:cs="Times New Roman"/>
          <w:bCs/>
          <w:i/>
          <w:iCs/>
        </w:rPr>
        <w:t xml:space="preserve">Influence of </w:t>
      </w:r>
      <w:r w:rsidR="004C285E">
        <w:rPr>
          <w:rFonts w:ascii="Times New Roman" w:hAnsi="Times New Roman" w:cs="Times New Roman"/>
          <w:bCs/>
          <w:i/>
          <w:iCs/>
        </w:rPr>
        <w:t>c</w:t>
      </w:r>
      <w:r w:rsidRPr="00976320">
        <w:rPr>
          <w:rFonts w:ascii="Times New Roman" w:hAnsi="Times New Roman" w:cs="Times New Roman"/>
          <w:bCs/>
          <w:i/>
          <w:iCs/>
        </w:rPr>
        <w:t xml:space="preserve">onstrual </w:t>
      </w:r>
      <w:r w:rsidR="004C285E">
        <w:rPr>
          <w:rFonts w:ascii="Times New Roman" w:hAnsi="Times New Roman" w:cs="Times New Roman"/>
          <w:bCs/>
          <w:i/>
          <w:iCs/>
        </w:rPr>
        <w:t>l</w:t>
      </w:r>
      <w:r w:rsidRPr="00976320">
        <w:rPr>
          <w:rFonts w:ascii="Times New Roman" w:hAnsi="Times New Roman" w:cs="Times New Roman"/>
          <w:bCs/>
          <w:i/>
          <w:iCs/>
        </w:rPr>
        <w:t>evel on Israeli</w:t>
      </w:r>
      <w:r w:rsidR="004C285E">
        <w:rPr>
          <w:rFonts w:ascii="Times New Roman" w:hAnsi="Times New Roman" w:cs="Times New Roman"/>
          <w:bCs/>
          <w:i/>
          <w:iCs/>
        </w:rPr>
        <w:t>s’</w:t>
      </w:r>
      <w:r w:rsidRPr="00976320">
        <w:rPr>
          <w:rFonts w:ascii="Times New Roman" w:hAnsi="Times New Roman" w:cs="Times New Roman"/>
          <w:bCs/>
          <w:i/>
          <w:iCs/>
        </w:rPr>
        <w:t xml:space="preserve"> perceptions of Palestinians and </w:t>
      </w:r>
      <w:r w:rsidR="004C285E">
        <w:rPr>
          <w:rFonts w:ascii="Times New Roman" w:hAnsi="Times New Roman" w:cs="Times New Roman"/>
          <w:bCs/>
          <w:i/>
          <w:iCs/>
        </w:rPr>
        <w:t>s</w:t>
      </w:r>
      <w:r w:rsidRPr="00976320">
        <w:rPr>
          <w:rFonts w:ascii="Times New Roman" w:hAnsi="Times New Roman" w:cs="Times New Roman"/>
          <w:bCs/>
          <w:i/>
          <w:iCs/>
        </w:rPr>
        <w:t xml:space="preserve">upport for </w:t>
      </w:r>
      <w:r w:rsidR="004C285E">
        <w:rPr>
          <w:rFonts w:ascii="Times New Roman" w:hAnsi="Times New Roman" w:cs="Times New Roman"/>
          <w:bCs/>
          <w:i/>
          <w:iCs/>
        </w:rPr>
        <w:t>m</w:t>
      </w:r>
      <w:r w:rsidRPr="00976320">
        <w:rPr>
          <w:rFonts w:ascii="Times New Roman" w:hAnsi="Times New Roman" w:cs="Times New Roman"/>
          <w:bCs/>
          <w:i/>
          <w:iCs/>
        </w:rPr>
        <w:t xml:space="preserve">ilitary </w:t>
      </w:r>
      <w:r w:rsidR="004C285E">
        <w:rPr>
          <w:rFonts w:ascii="Times New Roman" w:hAnsi="Times New Roman" w:cs="Times New Roman"/>
          <w:bCs/>
          <w:i/>
          <w:iCs/>
        </w:rPr>
        <w:t>a</w:t>
      </w:r>
      <w:r w:rsidRPr="00976320">
        <w:rPr>
          <w:rFonts w:ascii="Times New Roman" w:hAnsi="Times New Roman" w:cs="Times New Roman"/>
          <w:bCs/>
          <w:i/>
          <w:iCs/>
        </w:rPr>
        <w:t>ction in Gaza</w:t>
      </w:r>
      <w:r w:rsidRPr="00976320">
        <w:rPr>
          <w:rFonts w:ascii="Times New Roman" w:hAnsi="Times New Roman" w:cs="Times New Roman"/>
          <w:bCs/>
          <w:i/>
          <w:iCs/>
          <w:lang w:val="en-US"/>
        </w:rPr>
        <w:t>.</w:t>
      </w:r>
      <w:r w:rsidR="0081351B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r w:rsidR="0081351B" w:rsidRPr="0081351B">
        <w:rPr>
          <w:rFonts w:ascii="Times New Roman" w:hAnsi="Times New Roman" w:cs="Times New Roman"/>
          <w:bCs/>
        </w:rPr>
        <w:t xml:space="preserve">(Manuscript in </w:t>
      </w:r>
      <w:r w:rsidR="0081351B">
        <w:rPr>
          <w:rFonts w:ascii="Times New Roman" w:hAnsi="Times New Roman" w:cs="Times New Roman"/>
          <w:bCs/>
        </w:rPr>
        <w:t xml:space="preserve">data analysis </w:t>
      </w:r>
      <w:r w:rsidR="0081351B" w:rsidRPr="0081351B">
        <w:rPr>
          <w:rFonts w:ascii="Times New Roman" w:hAnsi="Times New Roman" w:cs="Times New Roman"/>
          <w:bCs/>
        </w:rPr>
        <w:t>stage)</w:t>
      </w:r>
    </w:p>
    <w:p w14:paraId="01AA1DB5" w14:textId="77777777" w:rsidR="00412E1D" w:rsidRPr="00C7099D" w:rsidRDefault="00412E1D" w:rsidP="00257C15">
      <w:pPr>
        <w:pStyle w:val="Default"/>
        <w:rPr>
          <w:rFonts w:ascii="Times New Roman" w:hAnsi="Times New Roman" w:cs="Times New Roman"/>
          <w:bCs/>
          <w:sz w:val="26"/>
          <w:szCs w:val="26"/>
          <w:lang w:val="en-US"/>
        </w:rPr>
      </w:pPr>
    </w:p>
    <w:p w14:paraId="64F7B932" w14:textId="77777777" w:rsidR="00B6086F" w:rsidRPr="00574718" w:rsidRDefault="00B6086F" w:rsidP="000D23E4">
      <w:pPr>
        <w:pBdr>
          <w:bottom w:val="single" w:sz="6" w:space="1" w:color="000000"/>
        </w:pBdr>
        <w:spacing w:after="0" w:line="276" w:lineRule="auto"/>
        <w:ind w:right="-105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574718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HONORS AND AWARDS  </w:t>
      </w:r>
    </w:p>
    <w:p w14:paraId="0E88AE0D" w14:textId="77777777" w:rsidR="00B6086F" w:rsidRPr="001F722F" w:rsidRDefault="00B6086F" w:rsidP="000D23E4">
      <w:pPr>
        <w:pStyle w:val="Default"/>
        <w:tabs>
          <w:tab w:val="left" w:pos="7573"/>
          <w:tab w:val="right" w:pos="9406"/>
        </w:tabs>
        <w:spacing w:line="276" w:lineRule="auto"/>
        <w:rPr>
          <w:rFonts w:ascii="Times New Roman" w:hAnsi="Times New Roman" w:cs="Times New Roman"/>
          <w:b/>
          <w:bCs/>
          <w:color w:val="auto"/>
          <w:szCs w:val="22"/>
          <w:lang w:val="en-US"/>
        </w:rPr>
      </w:pPr>
      <w:r w:rsidRPr="001F722F">
        <w:rPr>
          <w:rFonts w:ascii="Times New Roman" w:hAnsi="Times New Roman" w:cs="Times New Roman"/>
          <w:b/>
          <w:bCs/>
          <w:color w:val="auto"/>
          <w:szCs w:val="22"/>
          <w:lang w:val="en-US"/>
        </w:rPr>
        <w:t xml:space="preserve">ISPP Summer Academy fellow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auto"/>
          <w:szCs w:val="22"/>
          <w:lang w:val="en-US"/>
        </w:rPr>
        <w:t xml:space="preserve">  </w:t>
      </w:r>
      <w:r w:rsidRPr="001F722F">
        <w:rPr>
          <w:rFonts w:ascii="Times New Roman" w:hAnsi="Times New Roman" w:cs="Times New Roman"/>
          <w:color w:val="auto"/>
          <w:szCs w:val="22"/>
          <w:lang w:val="en-US"/>
        </w:rPr>
        <w:t>2024</w:t>
      </w:r>
    </w:p>
    <w:p w14:paraId="2C89D801" w14:textId="77777777" w:rsidR="00B6086F" w:rsidRPr="001F722F" w:rsidRDefault="00B6086F" w:rsidP="000D23E4">
      <w:pPr>
        <w:pStyle w:val="Default"/>
        <w:tabs>
          <w:tab w:val="left" w:pos="7573"/>
          <w:tab w:val="right" w:pos="9406"/>
        </w:tabs>
        <w:spacing w:line="276" w:lineRule="auto"/>
        <w:rPr>
          <w:rFonts w:ascii="Times New Roman" w:hAnsi="Times New Roman" w:cs="Times New Roman"/>
          <w:color w:val="auto"/>
          <w:szCs w:val="22"/>
          <w:lang w:val="en-US"/>
        </w:rPr>
      </w:pPr>
      <w:r w:rsidRPr="001F722F">
        <w:rPr>
          <w:rFonts w:ascii="Times New Roman" w:hAnsi="Times New Roman" w:cs="Times New Roman"/>
          <w:color w:val="auto"/>
          <w:szCs w:val="22"/>
          <w:lang w:val="en-US"/>
        </w:rPr>
        <w:t xml:space="preserve">International Society for Political Psychology </w:t>
      </w:r>
    </w:p>
    <w:p w14:paraId="3F306971" w14:textId="65F9B3F5" w:rsidR="00B6086F" w:rsidRPr="001F722F" w:rsidRDefault="00B6086F" w:rsidP="000D23E4">
      <w:pPr>
        <w:pStyle w:val="Default"/>
        <w:tabs>
          <w:tab w:val="left" w:pos="7573"/>
          <w:tab w:val="right" w:pos="9406"/>
        </w:tabs>
        <w:spacing w:line="276" w:lineRule="auto"/>
        <w:rPr>
          <w:rFonts w:ascii="Times New Roman" w:hAnsi="Times New Roman" w:cs="Times New Roman"/>
          <w:color w:val="auto"/>
          <w:szCs w:val="22"/>
          <w:lang w:val="en-US"/>
        </w:rPr>
      </w:pPr>
      <w:r w:rsidRPr="001F722F">
        <w:rPr>
          <w:rFonts w:ascii="Times New Roman" w:hAnsi="Times New Roman" w:cs="Times New Roman"/>
          <w:b/>
          <w:bCs/>
          <w:color w:val="auto"/>
          <w:szCs w:val="22"/>
          <w:lang w:val="en-US"/>
        </w:rPr>
        <w:t xml:space="preserve">Topol Peace Fellowship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auto"/>
          <w:szCs w:val="22"/>
          <w:lang w:val="en-US"/>
        </w:rPr>
        <w:t xml:space="preserve"> </w:t>
      </w:r>
      <w:r w:rsidRPr="001F722F">
        <w:rPr>
          <w:rFonts w:ascii="Times New Roman" w:hAnsi="Times New Roman" w:cs="Times New Roman"/>
          <w:color w:val="auto"/>
          <w:szCs w:val="22"/>
          <w:lang w:val="en-US"/>
        </w:rPr>
        <w:t>2023</w:t>
      </w:r>
    </w:p>
    <w:p w14:paraId="3F49EE0A" w14:textId="77777777" w:rsidR="00B6086F" w:rsidRPr="001F722F" w:rsidRDefault="00B6086F" w:rsidP="000D23E4">
      <w:pPr>
        <w:pStyle w:val="Default"/>
        <w:tabs>
          <w:tab w:val="left" w:pos="7573"/>
          <w:tab w:val="right" w:pos="9406"/>
        </w:tabs>
        <w:spacing w:line="276" w:lineRule="auto"/>
        <w:rPr>
          <w:rFonts w:ascii="Times New Roman" w:hAnsi="Times New Roman" w:cs="Times New Roman"/>
          <w:b/>
          <w:bCs/>
          <w:color w:val="auto"/>
          <w:szCs w:val="22"/>
          <w:lang w:val="en-US"/>
        </w:rPr>
      </w:pPr>
      <w:r w:rsidRPr="001F722F">
        <w:rPr>
          <w:rFonts w:ascii="Times New Roman" w:hAnsi="Times New Roman" w:cs="Times New Roman"/>
          <w:color w:val="auto"/>
          <w:szCs w:val="22"/>
          <w:lang w:val="en-US"/>
        </w:rPr>
        <w:t>University of Massachusetts Amherst</w:t>
      </w:r>
    </w:p>
    <w:p w14:paraId="123DD53F" w14:textId="27FF6DD4" w:rsidR="00B6086F" w:rsidRPr="001F722F" w:rsidRDefault="00B6086F" w:rsidP="000D23E4">
      <w:pPr>
        <w:pStyle w:val="Default"/>
        <w:tabs>
          <w:tab w:val="left" w:pos="7573"/>
          <w:tab w:val="right" w:pos="9406"/>
        </w:tabs>
        <w:spacing w:line="276" w:lineRule="auto"/>
        <w:rPr>
          <w:rFonts w:ascii="Times New Roman" w:hAnsi="Times New Roman" w:cs="Times New Roman"/>
          <w:b/>
          <w:bCs/>
          <w:color w:val="auto"/>
          <w:szCs w:val="22"/>
          <w:lang w:val="en-US"/>
        </w:rPr>
      </w:pPr>
      <w:r w:rsidRPr="001F722F">
        <w:rPr>
          <w:rFonts w:ascii="Times New Roman" w:hAnsi="Times New Roman" w:cs="Times New Roman"/>
          <w:b/>
          <w:bCs/>
          <w:color w:val="auto"/>
          <w:szCs w:val="22"/>
          <w:lang w:val="en-US"/>
        </w:rPr>
        <w:t>Peace Psychology Small Grant</w:t>
      </w:r>
      <w:r w:rsidRPr="001F722F">
        <w:rPr>
          <w:rFonts w:ascii="Times New Roman" w:hAnsi="Times New Roman" w:cs="Times New Roman"/>
          <w:color w:val="auto"/>
          <w:szCs w:val="22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color w:val="auto"/>
          <w:szCs w:val="22"/>
          <w:lang w:val="en-US"/>
        </w:rPr>
        <w:t xml:space="preserve"> </w:t>
      </w:r>
      <w:r w:rsidR="00170E20">
        <w:rPr>
          <w:rFonts w:ascii="Times New Roman" w:hAnsi="Times New Roman" w:cs="Times New Roman"/>
          <w:color w:val="auto"/>
          <w:szCs w:val="22"/>
          <w:lang w:val="en-US"/>
        </w:rPr>
        <w:t xml:space="preserve">  </w:t>
      </w:r>
      <w:r w:rsidRPr="001F722F">
        <w:rPr>
          <w:rFonts w:ascii="Times New Roman" w:hAnsi="Times New Roman" w:cs="Times New Roman"/>
          <w:color w:val="auto"/>
          <w:szCs w:val="22"/>
          <w:lang w:val="en-US"/>
        </w:rPr>
        <w:t>2023</w:t>
      </w:r>
    </w:p>
    <w:p w14:paraId="692A7CAB" w14:textId="77777777" w:rsidR="00B6086F" w:rsidRPr="001F722F" w:rsidRDefault="00B6086F" w:rsidP="000D23E4">
      <w:pPr>
        <w:pStyle w:val="Default"/>
        <w:tabs>
          <w:tab w:val="left" w:pos="7573"/>
          <w:tab w:val="right" w:pos="9406"/>
        </w:tabs>
        <w:spacing w:line="276" w:lineRule="auto"/>
        <w:rPr>
          <w:rFonts w:ascii="Times New Roman" w:hAnsi="Times New Roman" w:cs="Times New Roman"/>
          <w:color w:val="auto"/>
          <w:szCs w:val="22"/>
          <w:lang w:val="en-US"/>
        </w:rPr>
      </w:pPr>
      <w:r w:rsidRPr="001F722F">
        <w:rPr>
          <w:rFonts w:ascii="Times New Roman" w:hAnsi="Times New Roman" w:cs="Times New Roman"/>
          <w:color w:val="auto"/>
          <w:szCs w:val="22"/>
          <w:lang w:val="en-US"/>
        </w:rPr>
        <w:t>American Psychology Association Division 48</w:t>
      </w:r>
    </w:p>
    <w:p w14:paraId="1DFDA176" w14:textId="77777777" w:rsidR="00B6086F" w:rsidRPr="001F722F" w:rsidRDefault="00B6086F" w:rsidP="000D23E4">
      <w:pPr>
        <w:pStyle w:val="Default"/>
        <w:tabs>
          <w:tab w:val="left" w:pos="7573"/>
          <w:tab w:val="right" w:pos="9406"/>
        </w:tabs>
        <w:spacing w:line="276" w:lineRule="auto"/>
        <w:rPr>
          <w:rFonts w:ascii="Times New Roman" w:hAnsi="Times New Roman" w:cs="Times New Roman"/>
          <w:b/>
          <w:bCs/>
          <w:color w:val="auto"/>
          <w:szCs w:val="22"/>
          <w:lang w:val="en-US"/>
        </w:rPr>
      </w:pPr>
      <w:r w:rsidRPr="001F722F">
        <w:rPr>
          <w:rFonts w:ascii="Times New Roman" w:hAnsi="Times New Roman" w:cs="Times New Roman"/>
          <w:b/>
          <w:bCs/>
          <w:color w:val="auto"/>
          <w:szCs w:val="22"/>
          <w:lang w:val="en-US"/>
        </w:rPr>
        <w:lastRenderedPageBreak/>
        <w:t xml:space="preserve">Claro Mayo Award                                                                                                                              </w:t>
      </w:r>
      <w:r w:rsidRPr="001F722F">
        <w:rPr>
          <w:rFonts w:ascii="Times New Roman" w:hAnsi="Times New Roman" w:cs="Times New Roman"/>
          <w:color w:val="auto"/>
          <w:szCs w:val="22"/>
          <w:lang w:val="en-US"/>
        </w:rPr>
        <w:t>2022</w:t>
      </w:r>
    </w:p>
    <w:p w14:paraId="2627F094" w14:textId="77777777" w:rsidR="00B6086F" w:rsidRPr="001F722F" w:rsidRDefault="00B6086F" w:rsidP="000D23E4">
      <w:pPr>
        <w:pStyle w:val="Default"/>
        <w:tabs>
          <w:tab w:val="left" w:pos="7573"/>
          <w:tab w:val="right" w:pos="9406"/>
        </w:tabs>
        <w:spacing w:line="276" w:lineRule="auto"/>
        <w:rPr>
          <w:rFonts w:ascii="Times New Roman" w:hAnsi="Times New Roman" w:cs="Times New Roman"/>
          <w:color w:val="auto"/>
          <w:szCs w:val="22"/>
          <w:lang w:val="en-US"/>
        </w:rPr>
      </w:pPr>
      <w:r w:rsidRPr="001F722F">
        <w:rPr>
          <w:rFonts w:ascii="Times New Roman" w:hAnsi="Times New Roman" w:cs="Times New Roman"/>
          <w:color w:val="auto"/>
          <w:szCs w:val="22"/>
          <w:lang w:val="en-US"/>
        </w:rPr>
        <w:t>Society for the Psychological Study of Social Issues (SPSSI)</w:t>
      </w:r>
    </w:p>
    <w:p w14:paraId="654526E5" w14:textId="1D3F3602" w:rsidR="00B6086F" w:rsidRPr="001F722F" w:rsidRDefault="00B6086F" w:rsidP="000D23E4">
      <w:pPr>
        <w:pStyle w:val="Default"/>
        <w:tabs>
          <w:tab w:val="left" w:pos="7573"/>
          <w:tab w:val="right" w:pos="9406"/>
        </w:tabs>
        <w:spacing w:line="276" w:lineRule="auto"/>
        <w:rPr>
          <w:rFonts w:ascii="Times New Roman" w:hAnsi="Times New Roman" w:cs="Times New Roman"/>
          <w:b/>
          <w:bCs/>
          <w:color w:val="auto"/>
          <w:szCs w:val="22"/>
          <w:lang w:val="en-US"/>
        </w:rPr>
      </w:pPr>
      <w:r w:rsidRPr="001F722F">
        <w:rPr>
          <w:rFonts w:ascii="Times New Roman" w:hAnsi="Times New Roman" w:cs="Times New Roman"/>
          <w:b/>
          <w:bCs/>
          <w:color w:val="auto"/>
          <w:szCs w:val="22"/>
          <w:lang w:val="en-US"/>
        </w:rPr>
        <w:t>Sigma Xi: The Scientific Research Honor Society</w:t>
      </w:r>
      <w:r w:rsidRPr="001F722F">
        <w:rPr>
          <w:rFonts w:ascii="Times New Roman" w:hAnsi="Times New Roman" w:cs="Times New Roman"/>
          <w:b/>
          <w:bCs/>
          <w:color w:val="auto"/>
          <w:szCs w:val="22"/>
          <w:lang w:val="en-US"/>
        </w:rPr>
        <w:tab/>
        <w:t xml:space="preserve">                                 </w:t>
      </w:r>
      <w:r w:rsidRPr="001F722F">
        <w:rPr>
          <w:rFonts w:ascii="Times New Roman" w:hAnsi="Times New Roman" w:cs="Times New Roman"/>
          <w:bCs/>
          <w:color w:val="auto"/>
          <w:szCs w:val="22"/>
          <w:lang w:val="en-US"/>
        </w:rPr>
        <w:t>2019</w:t>
      </w:r>
      <w:r w:rsidRPr="001F722F">
        <w:rPr>
          <w:rFonts w:ascii="Times New Roman" w:hAnsi="Times New Roman" w:cs="Times New Roman"/>
          <w:b/>
          <w:bCs/>
          <w:color w:val="auto"/>
          <w:szCs w:val="22"/>
          <w:lang w:val="en-US"/>
        </w:rPr>
        <w:tab/>
      </w:r>
    </w:p>
    <w:p w14:paraId="28F203D2" w14:textId="77777777" w:rsidR="00B6086F" w:rsidRPr="001F722F" w:rsidRDefault="00B6086F" w:rsidP="000D23E4">
      <w:pPr>
        <w:pStyle w:val="Default"/>
        <w:spacing w:line="276" w:lineRule="auto"/>
        <w:rPr>
          <w:rFonts w:ascii="Times New Roman" w:hAnsi="Times New Roman" w:cs="Times New Roman"/>
          <w:b/>
          <w:bCs/>
          <w:color w:val="auto"/>
          <w:szCs w:val="22"/>
          <w:lang w:val="en-US"/>
        </w:rPr>
      </w:pPr>
      <w:r w:rsidRPr="001F722F">
        <w:rPr>
          <w:rFonts w:ascii="Times New Roman" w:hAnsi="Times New Roman" w:cs="Times New Roman"/>
          <w:b/>
          <w:bCs/>
          <w:color w:val="auto"/>
          <w:szCs w:val="22"/>
          <w:lang w:val="en-US"/>
        </w:rPr>
        <w:t xml:space="preserve">Departmental honors                                                                                                              </w:t>
      </w:r>
      <w:r w:rsidRPr="001F722F">
        <w:rPr>
          <w:rFonts w:ascii="Times New Roman" w:hAnsi="Times New Roman" w:cs="Times New Roman"/>
          <w:bCs/>
          <w:color w:val="auto"/>
          <w:szCs w:val="22"/>
          <w:lang w:val="en-US"/>
        </w:rPr>
        <w:t xml:space="preserve">            </w:t>
      </w:r>
      <w:r>
        <w:rPr>
          <w:rFonts w:ascii="Times New Roman" w:hAnsi="Times New Roman" w:cs="Times New Roman"/>
          <w:bCs/>
          <w:color w:val="auto"/>
          <w:szCs w:val="22"/>
          <w:lang w:val="en-US"/>
        </w:rPr>
        <w:t xml:space="preserve"> </w:t>
      </w:r>
      <w:r w:rsidRPr="001F722F">
        <w:rPr>
          <w:rFonts w:ascii="Times New Roman" w:hAnsi="Times New Roman" w:cs="Times New Roman"/>
          <w:bCs/>
          <w:color w:val="auto"/>
          <w:szCs w:val="22"/>
          <w:lang w:val="en-US"/>
        </w:rPr>
        <w:t>2019</w:t>
      </w:r>
      <w:r w:rsidRPr="001F722F">
        <w:rPr>
          <w:rFonts w:ascii="Times New Roman" w:hAnsi="Times New Roman" w:cs="Times New Roman"/>
          <w:b/>
          <w:bCs/>
          <w:color w:val="auto"/>
          <w:szCs w:val="22"/>
          <w:lang w:val="en-US"/>
        </w:rPr>
        <w:t xml:space="preserve"> </w:t>
      </w:r>
    </w:p>
    <w:p w14:paraId="678966F4" w14:textId="77777777" w:rsidR="00B6086F" w:rsidRPr="001F722F" w:rsidRDefault="00B6086F" w:rsidP="000D23E4">
      <w:pPr>
        <w:pStyle w:val="Default"/>
        <w:spacing w:line="276" w:lineRule="auto"/>
        <w:rPr>
          <w:rFonts w:ascii="Times New Roman" w:hAnsi="Times New Roman" w:cs="Times New Roman"/>
          <w:b/>
          <w:bCs/>
          <w:color w:val="auto"/>
          <w:szCs w:val="22"/>
          <w:lang w:val="en-US"/>
        </w:rPr>
      </w:pPr>
      <w:r w:rsidRPr="001F722F">
        <w:rPr>
          <w:rFonts w:ascii="Times New Roman" w:hAnsi="Times New Roman" w:cs="Times New Roman"/>
          <w:bCs/>
          <w:color w:val="auto"/>
          <w:szCs w:val="22"/>
          <w:lang w:val="en-US"/>
        </w:rPr>
        <w:t>Department of Cognitive, Linguistic and Psychological Sciences, Brown University</w:t>
      </w:r>
    </w:p>
    <w:p w14:paraId="1D3F8C6A" w14:textId="77777777" w:rsidR="00B6086F" w:rsidRPr="001F722F" w:rsidRDefault="00B6086F" w:rsidP="000D23E4">
      <w:pPr>
        <w:pStyle w:val="Default"/>
        <w:spacing w:line="276" w:lineRule="auto"/>
        <w:rPr>
          <w:rFonts w:ascii="Times New Roman" w:hAnsi="Times New Roman" w:cs="Times New Roman"/>
          <w:color w:val="auto"/>
          <w:sz w:val="22"/>
          <w:szCs w:val="20"/>
          <w:lang w:val="en-US"/>
        </w:rPr>
      </w:pPr>
      <w:r w:rsidRPr="001F722F">
        <w:rPr>
          <w:rFonts w:ascii="Times New Roman" w:hAnsi="Times New Roman" w:cs="Times New Roman"/>
          <w:b/>
          <w:bCs/>
          <w:color w:val="auto"/>
          <w:szCs w:val="22"/>
          <w:lang w:val="en-US"/>
        </w:rPr>
        <w:t xml:space="preserve">Karen T. Romer Undergraduate Teaching and Research Award </w:t>
      </w:r>
      <w:r w:rsidRPr="001F722F">
        <w:rPr>
          <w:rFonts w:ascii="Times New Roman" w:hAnsi="Times New Roman" w:cs="Times New Roman"/>
          <w:bCs/>
          <w:color w:val="auto"/>
          <w:szCs w:val="22"/>
          <w:lang w:val="en-US"/>
        </w:rPr>
        <w:t xml:space="preserve">                     </w:t>
      </w:r>
      <w:r w:rsidRPr="001F722F">
        <w:rPr>
          <w:rFonts w:ascii="Times New Roman" w:hAnsi="Times New Roman" w:cs="Times New Roman"/>
          <w:b/>
          <w:bCs/>
          <w:color w:val="auto"/>
          <w:szCs w:val="22"/>
          <w:lang w:val="en-US"/>
        </w:rPr>
        <w:t xml:space="preserve">                            </w:t>
      </w:r>
      <w:r w:rsidRPr="001F722F">
        <w:rPr>
          <w:rFonts w:ascii="Times New Roman" w:hAnsi="Times New Roman" w:cs="Times New Roman"/>
          <w:bCs/>
          <w:color w:val="auto"/>
          <w:szCs w:val="22"/>
          <w:lang w:val="en-US"/>
        </w:rPr>
        <w:t xml:space="preserve">2018 </w:t>
      </w:r>
      <w:r w:rsidRPr="001F722F">
        <w:rPr>
          <w:rFonts w:ascii="Times New Roman" w:hAnsi="Times New Roman" w:cs="Times New Roman"/>
          <w:b/>
          <w:bCs/>
          <w:color w:val="auto"/>
          <w:szCs w:val="22"/>
          <w:lang w:val="en-US"/>
        </w:rPr>
        <w:t xml:space="preserve">                                                             </w:t>
      </w:r>
    </w:p>
    <w:p w14:paraId="29FA75F5" w14:textId="77777777" w:rsidR="00B6086F" w:rsidRPr="001F722F" w:rsidRDefault="00B6086F" w:rsidP="000D23E4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szCs w:val="22"/>
          <w:lang w:val="en-US"/>
        </w:rPr>
      </w:pPr>
      <w:r w:rsidRPr="001F722F">
        <w:rPr>
          <w:rFonts w:ascii="Times New Roman" w:hAnsi="Times New Roman" w:cs="Times New Roman"/>
          <w:bCs/>
          <w:color w:val="auto"/>
          <w:szCs w:val="22"/>
          <w:lang w:val="en-US"/>
        </w:rPr>
        <w:t>Brown University</w:t>
      </w:r>
    </w:p>
    <w:p w14:paraId="7D3703EF" w14:textId="22B1D70A" w:rsidR="00B6086F" w:rsidRPr="001F722F" w:rsidRDefault="00B6086F" w:rsidP="00332D8B">
      <w:pPr>
        <w:pStyle w:val="Default"/>
        <w:tabs>
          <w:tab w:val="right" w:pos="9406"/>
        </w:tabs>
        <w:spacing w:line="276" w:lineRule="auto"/>
        <w:rPr>
          <w:rFonts w:ascii="Times New Roman" w:hAnsi="Times New Roman" w:cs="Times New Roman"/>
          <w:bCs/>
          <w:color w:val="auto"/>
          <w:szCs w:val="22"/>
          <w:lang w:val="en-US"/>
        </w:rPr>
      </w:pPr>
      <w:r w:rsidRPr="001F722F">
        <w:rPr>
          <w:rFonts w:ascii="Times New Roman" w:hAnsi="Times New Roman" w:cs="Times New Roman"/>
          <w:b/>
          <w:bCs/>
          <w:color w:val="auto"/>
          <w:szCs w:val="22"/>
          <w:lang w:val="en-US"/>
        </w:rPr>
        <w:t xml:space="preserve">Brown Connect LINK Award </w:t>
      </w:r>
      <w:r w:rsidR="00332D8B">
        <w:rPr>
          <w:rFonts w:ascii="Times New Roman" w:hAnsi="Times New Roman" w:cs="Times New Roman"/>
          <w:color w:val="auto"/>
          <w:szCs w:val="22"/>
          <w:lang w:val="en-US"/>
        </w:rPr>
        <w:t>(for supporting internships)</w:t>
      </w:r>
      <w:r w:rsidRPr="001F722F">
        <w:rPr>
          <w:rFonts w:ascii="Times New Roman" w:hAnsi="Times New Roman" w:cs="Times New Roman"/>
          <w:bCs/>
          <w:color w:val="auto"/>
          <w:szCs w:val="22"/>
          <w:lang w:val="en-US"/>
        </w:rPr>
        <w:t xml:space="preserve">                                                                </w:t>
      </w:r>
      <w:r w:rsidR="00332D8B">
        <w:rPr>
          <w:rFonts w:ascii="Times New Roman" w:hAnsi="Times New Roman" w:cs="Times New Roman"/>
          <w:bCs/>
          <w:color w:val="auto"/>
          <w:szCs w:val="22"/>
          <w:lang w:val="en-US"/>
        </w:rPr>
        <w:t>2018</w:t>
      </w:r>
      <w:r w:rsidRPr="001F722F">
        <w:rPr>
          <w:rFonts w:ascii="Times New Roman" w:hAnsi="Times New Roman" w:cs="Times New Roman"/>
          <w:bCs/>
          <w:color w:val="auto"/>
          <w:szCs w:val="22"/>
          <w:lang w:val="en-US"/>
        </w:rPr>
        <w:t xml:space="preserve">                   Brown University</w:t>
      </w:r>
    </w:p>
    <w:p w14:paraId="6A62560B" w14:textId="77777777" w:rsidR="00A8045A" w:rsidRDefault="00A8045A" w:rsidP="001A5A7F">
      <w:pPr>
        <w:pStyle w:val="Default"/>
        <w:rPr>
          <w:rFonts w:ascii="Times New Roman" w:eastAsia="Times New Roman" w:hAnsi="Times New Roman" w:cs="Times New Roman"/>
          <w:b/>
          <w:smallCaps/>
        </w:rPr>
      </w:pPr>
    </w:p>
    <w:p w14:paraId="333088CD" w14:textId="1E4579E7" w:rsidR="000D23E4" w:rsidRPr="00A8045A" w:rsidRDefault="00B2748D" w:rsidP="00A8045A">
      <w:pPr>
        <w:pBdr>
          <w:bottom w:val="single" w:sz="6" w:space="1" w:color="000000"/>
        </w:pBdr>
        <w:spacing w:after="0" w:line="276" w:lineRule="auto"/>
        <w:ind w:right="-105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A8045A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CONFERENCE </w:t>
      </w:r>
      <w:r w:rsidR="000C1A1E" w:rsidRPr="00A8045A">
        <w:rPr>
          <w:rFonts w:ascii="Times New Roman" w:eastAsia="Times New Roman" w:hAnsi="Times New Roman" w:cs="Times New Roman"/>
          <w:b/>
          <w:smallCaps/>
          <w:sz w:val="24"/>
          <w:szCs w:val="24"/>
        </w:rPr>
        <w:t>PRESENTATIONS</w:t>
      </w:r>
      <w:bookmarkStart w:id="1" w:name="_Hlk211875511"/>
      <w:r w:rsidR="00AC2716" w:rsidRPr="00A8045A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                                                                                                 </w:t>
      </w:r>
    </w:p>
    <w:p w14:paraId="64D0AD0D" w14:textId="22E6963F" w:rsidR="00275094" w:rsidRDefault="00275094" w:rsidP="00275094">
      <w:pPr>
        <w:pStyle w:val="Default"/>
        <w:spacing w:line="276" w:lineRule="auto"/>
        <w:ind w:left="720" w:hanging="720"/>
        <w:rPr>
          <w:rFonts w:ascii="Times New Roman" w:hAnsi="Times New Roman" w:cs="Times New Roman"/>
          <w:b/>
          <w:bCs/>
          <w:sz w:val="28"/>
          <w:szCs w:val="28"/>
        </w:rPr>
      </w:pPr>
      <w:r w:rsidRPr="001F722F">
        <w:rPr>
          <w:rFonts w:ascii="Times New Roman" w:hAnsi="Times New Roman" w:cs="Times New Roman"/>
          <w:b/>
        </w:rPr>
        <w:t>Morhayim, L.,</w:t>
      </w:r>
      <w:r w:rsidRPr="001F722F">
        <w:rPr>
          <w:rFonts w:ascii="Times New Roman" w:hAnsi="Times New Roman" w:cs="Times New Roman"/>
          <w:bCs/>
        </w:rPr>
        <w:t xml:space="preserve"> Y</w:t>
      </w:r>
      <w:r>
        <w:rPr>
          <w:rFonts w:ascii="Times New Roman" w:hAnsi="Times New Roman" w:cs="Times New Roman"/>
          <w:bCs/>
        </w:rPr>
        <w:t>ü</w:t>
      </w:r>
      <w:r w:rsidRPr="001F722F">
        <w:rPr>
          <w:rFonts w:ascii="Times New Roman" w:hAnsi="Times New Roman" w:cs="Times New Roman"/>
          <w:bCs/>
        </w:rPr>
        <w:t>cel, E. &amp; Tropp, L.</w:t>
      </w:r>
      <w:r>
        <w:rPr>
          <w:rFonts w:ascii="Times New Roman" w:hAnsi="Times New Roman" w:cs="Times New Roman"/>
          <w:bCs/>
        </w:rPr>
        <w:t>R.</w:t>
      </w:r>
      <w:r w:rsidRPr="001F722F">
        <w:rPr>
          <w:rFonts w:ascii="Times New Roman" w:hAnsi="Times New Roman" w:cs="Times New Roman"/>
          <w:bCs/>
        </w:rPr>
        <w:t xml:space="preserve"> (202</w:t>
      </w:r>
      <w:r>
        <w:rPr>
          <w:rFonts w:ascii="Times New Roman" w:hAnsi="Times New Roman" w:cs="Times New Roman"/>
          <w:bCs/>
        </w:rPr>
        <w:t>6</w:t>
      </w:r>
      <w:r w:rsidRPr="001F722F">
        <w:rPr>
          <w:rFonts w:ascii="Times New Roman" w:hAnsi="Times New Roman" w:cs="Times New Roman"/>
          <w:bCs/>
        </w:rPr>
        <w:t>, Ju</w:t>
      </w:r>
      <w:r>
        <w:rPr>
          <w:rFonts w:ascii="Times New Roman" w:hAnsi="Times New Roman" w:cs="Times New Roman"/>
          <w:bCs/>
        </w:rPr>
        <w:t>ly 7-8</w:t>
      </w:r>
      <w:r w:rsidRPr="001F722F">
        <w:rPr>
          <w:rFonts w:ascii="Times New Roman" w:hAnsi="Times New Roman" w:cs="Times New Roman"/>
          <w:bCs/>
        </w:rPr>
        <w:t xml:space="preserve">). </w:t>
      </w:r>
      <w:r w:rsidRPr="00275094">
        <w:rPr>
          <w:rFonts w:ascii="Times New Roman" w:hAnsi="Times New Roman" w:cs="Times New Roman"/>
          <w:bCs/>
          <w:i/>
          <w:iCs/>
        </w:rPr>
        <w:t>A systematic review of the role of group membership salience in intergroup contact experiences: Examining relational, situational and broader contextual factors</w:t>
      </w:r>
      <w:r w:rsidRPr="00275094">
        <w:rPr>
          <w:rFonts w:ascii="Times New Roman" w:hAnsi="Times New Roman" w:cs="Times New Roman"/>
          <w:bCs/>
        </w:rPr>
        <w:t xml:space="preserve"> </w:t>
      </w:r>
      <w:r w:rsidRPr="001F722F">
        <w:rPr>
          <w:rFonts w:ascii="Times New Roman" w:hAnsi="Times New Roman" w:cs="Times New Roman"/>
          <w:bCs/>
        </w:rPr>
        <w:t xml:space="preserve">[Research Presentation]. </w:t>
      </w:r>
      <w:r>
        <w:rPr>
          <w:rFonts w:ascii="Times New Roman" w:hAnsi="Times New Roman" w:cs="Times New Roman"/>
          <w:bCs/>
        </w:rPr>
        <w:t>Social Identity Meeting.</w:t>
      </w:r>
      <w:r w:rsidRPr="001F722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Canterbury</w:t>
      </w:r>
      <w:r w:rsidRPr="001F722F">
        <w:rPr>
          <w:rFonts w:ascii="Times New Roman" w:hAnsi="Times New Roman" w:cs="Times New Roman"/>
          <w:bCs/>
        </w:rPr>
        <w:t>, England.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D958B43" w14:textId="558EBB11" w:rsidR="00275094" w:rsidRPr="00275094" w:rsidRDefault="00275094" w:rsidP="00275094">
      <w:pPr>
        <w:pStyle w:val="Default"/>
        <w:spacing w:line="276" w:lineRule="auto"/>
        <w:ind w:left="720" w:hanging="720"/>
        <w:rPr>
          <w:rFonts w:ascii="Times New Roman" w:hAnsi="Times New Roman" w:cs="Times New Roman"/>
          <w:bCs/>
          <w:color w:val="auto"/>
          <w:lang w:val="en-US"/>
        </w:rPr>
      </w:pPr>
      <w:r w:rsidRPr="00492578">
        <w:rPr>
          <w:rFonts w:ascii="Times New Roman" w:hAnsi="Times New Roman" w:cs="Times New Roman"/>
          <w:b/>
          <w:lang w:val="en-US"/>
        </w:rPr>
        <w:t>Morhayim, L.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Pr="00492578">
        <w:rPr>
          <w:rFonts w:ascii="Times New Roman" w:hAnsi="Times New Roman" w:cs="Times New Roman"/>
          <w:bCs/>
          <w:lang w:val="en-US"/>
        </w:rPr>
        <w:t>&amp; Tropp, L.R.</w:t>
      </w:r>
      <w:r>
        <w:rPr>
          <w:rFonts w:ascii="Times New Roman" w:hAnsi="Times New Roman" w:cs="Times New Roman"/>
          <w:bCs/>
          <w:lang w:val="en-US"/>
        </w:rPr>
        <w:t xml:space="preserve"> (2026, July 1-4). </w:t>
      </w:r>
      <w:r w:rsidRPr="00976320">
        <w:rPr>
          <w:rFonts w:ascii="Times New Roman" w:hAnsi="Times New Roman" w:cs="Times New Roman"/>
          <w:bCs/>
          <w:i/>
          <w:iCs/>
          <w:color w:val="auto"/>
          <w:lang w:val="en-US"/>
        </w:rPr>
        <w:t>Buffering effects of negative intergroup contact through complex social identities</w:t>
      </w:r>
      <w:r>
        <w:rPr>
          <w:rFonts w:ascii="Times New Roman" w:hAnsi="Times New Roman" w:cs="Times New Roman"/>
          <w:bCs/>
          <w:i/>
          <w:iCs/>
          <w:color w:val="auto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auto"/>
          <w:lang w:val="en-US"/>
        </w:rPr>
        <w:t>[Data Blitz</w:t>
      </w:r>
      <w:r w:rsidRPr="00275094">
        <w:rPr>
          <w:rFonts w:ascii="Times New Roman" w:hAnsi="Times New Roman" w:cs="Times New Roman"/>
          <w:bCs/>
          <w:color w:val="auto"/>
          <w:lang w:val="en-US"/>
        </w:rPr>
        <w:t>]. General Meeting of the</w:t>
      </w:r>
      <w:r>
        <w:rPr>
          <w:rFonts w:ascii="Times New Roman" w:hAnsi="Times New Roman" w:cs="Times New Roman"/>
          <w:bCs/>
          <w:i/>
          <w:iCs/>
          <w:color w:val="auto"/>
          <w:lang w:val="en-US"/>
        </w:rPr>
        <w:t xml:space="preserve"> </w:t>
      </w:r>
      <w:r>
        <w:rPr>
          <w:rFonts w:ascii="Times New Roman" w:hAnsi="Times New Roman" w:cs="Times New Roman"/>
          <w:bCs/>
        </w:rPr>
        <w:t>European Association of Social Psychology. Strasbourg, France.</w:t>
      </w:r>
    </w:p>
    <w:p w14:paraId="5C49A43D" w14:textId="1969DED0" w:rsidR="001228C5" w:rsidRDefault="00C007DE" w:rsidP="001228C5">
      <w:pPr>
        <w:pStyle w:val="Default"/>
        <w:spacing w:line="276" w:lineRule="auto"/>
        <w:ind w:left="720" w:hanging="720"/>
        <w:rPr>
          <w:rFonts w:ascii="Times New Roman" w:hAnsi="Times New Roman" w:cs="Times New Roman"/>
          <w:b/>
          <w:bCs/>
          <w:sz w:val="28"/>
          <w:szCs w:val="28"/>
        </w:rPr>
      </w:pPr>
      <w:r w:rsidRPr="001F722F">
        <w:rPr>
          <w:rFonts w:ascii="Times New Roman" w:hAnsi="Times New Roman" w:cs="Times New Roman"/>
          <w:b/>
        </w:rPr>
        <w:t>Morhayim, L.,</w:t>
      </w:r>
      <w:r w:rsidRPr="001F722F">
        <w:rPr>
          <w:rFonts w:ascii="Times New Roman" w:hAnsi="Times New Roman" w:cs="Times New Roman"/>
          <w:bCs/>
        </w:rPr>
        <w:t xml:space="preserve"> Y</w:t>
      </w:r>
      <w:r w:rsidR="00F103C2">
        <w:rPr>
          <w:rFonts w:ascii="Times New Roman" w:hAnsi="Times New Roman" w:cs="Times New Roman"/>
          <w:bCs/>
        </w:rPr>
        <w:t>ü</w:t>
      </w:r>
      <w:r w:rsidRPr="001F722F">
        <w:rPr>
          <w:rFonts w:ascii="Times New Roman" w:hAnsi="Times New Roman" w:cs="Times New Roman"/>
          <w:bCs/>
        </w:rPr>
        <w:t>cel, E. &amp; Tropp, L.</w:t>
      </w:r>
      <w:r w:rsidR="00F103C2">
        <w:rPr>
          <w:rFonts w:ascii="Times New Roman" w:hAnsi="Times New Roman" w:cs="Times New Roman"/>
          <w:bCs/>
        </w:rPr>
        <w:t>R.</w:t>
      </w:r>
      <w:r w:rsidRPr="001F722F">
        <w:rPr>
          <w:rFonts w:ascii="Times New Roman" w:hAnsi="Times New Roman" w:cs="Times New Roman"/>
          <w:bCs/>
        </w:rPr>
        <w:t xml:space="preserve"> (2025, June</w:t>
      </w:r>
      <w:r w:rsidR="000B511F">
        <w:rPr>
          <w:rFonts w:ascii="Times New Roman" w:hAnsi="Times New Roman" w:cs="Times New Roman"/>
          <w:bCs/>
        </w:rPr>
        <w:t xml:space="preserve"> 2-3</w:t>
      </w:r>
      <w:r w:rsidRPr="001F722F">
        <w:rPr>
          <w:rFonts w:ascii="Times New Roman" w:hAnsi="Times New Roman" w:cs="Times New Roman"/>
          <w:bCs/>
        </w:rPr>
        <w:t xml:space="preserve">). </w:t>
      </w:r>
      <w:r w:rsidR="009750F7">
        <w:rPr>
          <w:rFonts w:ascii="Times New Roman" w:hAnsi="Times New Roman" w:cs="Times New Roman"/>
          <w:bCs/>
          <w:i/>
          <w:iCs/>
        </w:rPr>
        <w:t>A</w:t>
      </w:r>
      <w:r w:rsidR="009750F7" w:rsidRPr="001F722F">
        <w:rPr>
          <w:rFonts w:ascii="Times New Roman" w:hAnsi="Times New Roman" w:cs="Times New Roman"/>
          <w:bCs/>
          <w:i/>
          <w:iCs/>
        </w:rPr>
        <w:t xml:space="preserve"> systematic review of group salience in </w:t>
      </w:r>
      <w:r w:rsidR="00A338B3">
        <w:rPr>
          <w:rFonts w:ascii="Times New Roman" w:hAnsi="Times New Roman" w:cs="Times New Roman"/>
          <w:bCs/>
          <w:i/>
          <w:iCs/>
        </w:rPr>
        <w:t>i</w:t>
      </w:r>
      <w:r w:rsidR="009750F7" w:rsidRPr="001F722F">
        <w:rPr>
          <w:rFonts w:ascii="Times New Roman" w:hAnsi="Times New Roman" w:cs="Times New Roman"/>
          <w:bCs/>
          <w:i/>
          <w:iCs/>
        </w:rPr>
        <w:t xml:space="preserve">ntergroup contact: </w:t>
      </w:r>
      <w:r w:rsidR="001113E2">
        <w:rPr>
          <w:rFonts w:ascii="Times New Roman" w:hAnsi="Times New Roman" w:cs="Times New Roman"/>
          <w:bCs/>
          <w:i/>
          <w:iCs/>
        </w:rPr>
        <w:t>E</w:t>
      </w:r>
      <w:r w:rsidR="009750F7" w:rsidRPr="001F722F">
        <w:rPr>
          <w:rFonts w:ascii="Times New Roman" w:hAnsi="Times New Roman" w:cs="Times New Roman"/>
          <w:bCs/>
          <w:i/>
          <w:iCs/>
        </w:rPr>
        <w:t xml:space="preserve">xamining </w:t>
      </w:r>
      <w:r w:rsidR="001113E2">
        <w:rPr>
          <w:rFonts w:ascii="Times New Roman" w:hAnsi="Times New Roman" w:cs="Times New Roman"/>
          <w:bCs/>
          <w:i/>
          <w:iCs/>
        </w:rPr>
        <w:t>i</w:t>
      </w:r>
      <w:r w:rsidR="009750F7" w:rsidRPr="001F722F">
        <w:rPr>
          <w:rFonts w:ascii="Times New Roman" w:hAnsi="Times New Roman" w:cs="Times New Roman"/>
          <w:bCs/>
          <w:i/>
          <w:iCs/>
        </w:rPr>
        <w:t>mplications for prejudice reduction and addressing methodological limitations</w:t>
      </w:r>
      <w:r w:rsidRPr="001F722F">
        <w:rPr>
          <w:rFonts w:ascii="Times New Roman" w:hAnsi="Times New Roman" w:cs="Times New Roman"/>
          <w:bCs/>
          <w:i/>
          <w:iCs/>
        </w:rPr>
        <w:t xml:space="preserve">. </w:t>
      </w:r>
      <w:r w:rsidRPr="001F722F">
        <w:rPr>
          <w:rFonts w:ascii="Times New Roman" w:hAnsi="Times New Roman" w:cs="Times New Roman"/>
          <w:bCs/>
        </w:rPr>
        <w:t>[Research Presentation]. International Contact Network’s Contact Summit, Oxford, England.</w:t>
      </w:r>
      <w:r w:rsidR="003E5887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</w:p>
    <w:p w14:paraId="11DC77BE" w14:textId="69DDB3AC" w:rsidR="00B2748D" w:rsidRDefault="001228C5" w:rsidP="001228C5">
      <w:pPr>
        <w:pStyle w:val="Default"/>
        <w:spacing w:line="276" w:lineRule="auto"/>
        <w:ind w:left="720" w:hanging="720"/>
        <w:rPr>
          <w:rFonts w:ascii="Times New Roman" w:hAnsi="Times New Roman" w:cs="Times New Roman"/>
          <w:b/>
          <w:bCs/>
          <w:sz w:val="28"/>
          <w:szCs w:val="28"/>
        </w:rPr>
      </w:pPr>
      <w:r w:rsidRPr="001F722F">
        <w:rPr>
          <w:rFonts w:ascii="Times New Roman" w:hAnsi="Times New Roman" w:cs="Times New Roman"/>
          <w:b/>
          <w:bCs/>
        </w:rPr>
        <w:t>Morhayim, L.</w:t>
      </w:r>
      <w:r w:rsidRPr="001F722F">
        <w:rPr>
          <w:rFonts w:ascii="Times New Roman" w:hAnsi="Times New Roman" w:cs="Times New Roman"/>
        </w:rPr>
        <w:t>, Tropp, L.R. &amp; Maloku, E. (2024, September</w:t>
      </w:r>
      <w:r w:rsidR="000B511F">
        <w:rPr>
          <w:rFonts w:ascii="Times New Roman" w:hAnsi="Times New Roman" w:cs="Times New Roman"/>
        </w:rPr>
        <w:t xml:space="preserve"> 10-12</w:t>
      </w:r>
      <w:r w:rsidRPr="001F722F">
        <w:rPr>
          <w:rFonts w:ascii="Times New Roman" w:hAnsi="Times New Roman" w:cs="Times New Roman"/>
        </w:rPr>
        <w:t xml:space="preserve">). </w:t>
      </w:r>
      <w:r w:rsidR="009750F7">
        <w:rPr>
          <w:rFonts w:ascii="Times New Roman" w:hAnsi="Times New Roman" w:cs="Times New Roman"/>
          <w:i/>
          <w:iCs/>
        </w:rPr>
        <w:t>E</w:t>
      </w:r>
      <w:r w:rsidR="009750F7" w:rsidRPr="001F722F">
        <w:rPr>
          <w:rFonts w:ascii="Times New Roman" w:hAnsi="Times New Roman" w:cs="Times New Roman"/>
          <w:i/>
          <w:iCs/>
        </w:rPr>
        <w:t xml:space="preserve">xamining beliefs about reconciliation and social </w:t>
      </w:r>
      <w:r w:rsidR="00A338B3">
        <w:rPr>
          <w:rFonts w:ascii="Times New Roman" w:hAnsi="Times New Roman" w:cs="Times New Roman"/>
          <w:i/>
          <w:iCs/>
        </w:rPr>
        <w:t>i</w:t>
      </w:r>
      <w:r w:rsidR="009750F7" w:rsidRPr="001F722F">
        <w:rPr>
          <w:rFonts w:ascii="Times New Roman" w:hAnsi="Times New Roman" w:cs="Times New Roman"/>
          <w:i/>
          <w:iCs/>
        </w:rPr>
        <w:t xml:space="preserve">ntegration in </w:t>
      </w:r>
      <w:r w:rsidR="00A338B3">
        <w:rPr>
          <w:rFonts w:ascii="Times New Roman" w:hAnsi="Times New Roman" w:cs="Times New Roman"/>
          <w:i/>
          <w:iCs/>
        </w:rPr>
        <w:t>K</w:t>
      </w:r>
      <w:r w:rsidR="009750F7" w:rsidRPr="001F722F">
        <w:rPr>
          <w:rFonts w:ascii="Times New Roman" w:hAnsi="Times New Roman" w:cs="Times New Roman"/>
          <w:i/>
          <w:iCs/>
        </w:rPr>
        <w:t>osovo</w:t>
      </w:r>
      <w:r w:rsidR="009750F7" w:rsidRPr="001F722F">
        <w:rPr>
          <w:rFonts w:ascii="Times New Roman" w:hAnsi="Times New Roman" w:cs="Times New Roman"/>
        </w:rPr>
        <w:t xml:space="preserve">. </w:t>
      </w:r>
      <w:r w:rsidRPr="001F722F">
        <w:rPr>
          <w:rFonts w:ascii="Times New Roman" w:hAnsi="Times New Roman" w:cs="Times New Roman"/>
        </w:rPr>
        <w:t xml:space="preserve">In L.R. Tropp (chair), </w:t>
      </w:r>
      <w:r w:rsidR="009750F7">
        <w:rPr>
          <w:rFonts w:ascii="Times New Roman" w:hAnsi="Times New Roman" w:cs="Times New Roman"/>
        </w:rPr>
        <w:t>P</w:t>
      </w:r>
      <w:r w:rsidR="009750F7" w:rsidRPr="001F722F">
        <w:rPr>
          <w:rFonts w:ascii="Times New Roman" w:hAnsi="Times New Roman" w:cs="Times New Roman"/>
        </w:rPr>
        <w:t>romoting social cohesion and trust through youth peacebuilding programs</w:t>
      </w:r>
      <w:r w:rsidRPr="001F722F">
        <w:rPr>
          <w:rFonts w:ascii="Times New Roman" w:hAnsi="Times New Roman" w:cs="Times New Roman"/>
        </w:rPr>
        <w:t xml:space="preserve"> [Symposium]. PeaceCon D.C., United States.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3E588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</w:t>
      </w:r>
      <w:bookmarkEnd w:id="1"/>
    </w:p>
    <w:p w14:paraId="0A4B56CE" w14:textId="048FC2FF" w:rsidR="000A4395" w:rsidRDefault="00B63A5E" w:rsidP="00AF5937">
      <w:pPr>
        <w:pStyle w:val="Default"/>
        <w:spacing w:line="276" w:lineRule="auto"/>
        <w:ind w:left="720" w:hanging="720"/>
        <w:rPr>
          <w:rFonts w:ascii="Times New Roman" w:hAnsi="Times New Roman" w:cs="Times New Roman"/>
        </w:rPr>
      </w:pPr>
      <w:r w:rsidRPr="001F722F">
        <w:rPr>
          <w:rFonts w:ascii="Times New Roman" w:hAnsi="Times New Roman" w:cs="Times New Roman"/>
          <w:b/>
        </w:rPr>
        <w:t>Morhayim</w:t>
      </w:r>
      <w:r w:rsidR="00E60C1C" w:rsidRPr="001F722F">
        <w:rPr>
          <w:rFonts w:ascii="Times New Roman" w:hAnsi="Times New Roman" w:cs="Times New Roman"/>
          <w:b/>
        </w:rPr>
        <w:t>,</w:t>
      </w:r>
      <w:r w:rsidRPr="001F722F">
        <w:rPr>
          <w:rFonts w:ascii="Times New Roman" w:hAnsi="Times New Roman" w:cs="Times New Roman"/>
          <w:b/>
        </w:rPr>
        <w:t xml:space="preserve"> L</w:t>
      </w:r>
      <w:r w:rsidRPr="001F722F">
        <w:rPr>
          <w:rFonts w:ascii="Times New Roman" w:hAnsi="Times New Roman" w:cs="Times New Roman"/>
          <w:bCs/>
        </w:rPr>
        <w:t>., Kumove</w:t>
      </w:r>
      <w:r w:rsidR="00E60C1C" w:rsidRPr="001F722F">
        <w:rPr>
          <w:rFonts w:ascii="Times New Roman" w:hAnsi="Times New Roman" w:cs="Times New Roman"/>
          <w:bCs/>
        </w:rPr>
        <w:t>,</w:t>
      </w:r>
      <w:r w:rsidRPr="001F722F">
        <w:rPr>
          <w:rFonts w:ascii="Times New Roman" w:hAnsi="Times New Roman" w:cs="Times New Roman"/>
          <w:bCs/>
        </w:rPr>
        <w:t xml:space="preserve"> H., Isbell, L., Dehrone</w:t>
      </w:r>
      <w:r w:rsidR="00F103C2">
        <w:rPr>
          <w:rFonts w:ascii="Times New Roman" w:hAnsi="Times New Roman" w:cs="Times New Roman"/>
          <w:bCs/>
        </w:rPr>
        <w:t>, T.</w:t>
      </w:r>
      <w:r w:rsidRPr="001F722F">
        <w:rPr>
          <w:rFonts w:ascii="Times New Roman" w:hAnsi="Times New Roman" w:cs="Times New Roman"/>
          <w:bCs/>
        </w:rPr>
        <w:t xml:space="preserve"> &amp; Tropp, L.R. (2024, July</w:t>
      </w:r>
      <w:r w:rsidR="000B511F">
        <w:rPr>
          <w:rFonts w:ascii="Times New Roman" w:hAnsi="Times New Roman" w:cs="Times New Roman"/>
          <w:bCs/>
        </w:rPr>
        <w:t xml:space="preserve"> 4-6</w:t>
      </w:r>
      <w:r w:rsidRPr="001F722F">
        <w:rPr>
          <w:rFonts w:ascii="Times New Roman" w:hAnsi="Times New Roman" w:cs="Times New Roman"/>
          <w:bCs/>
        </w:rPr>
        <w:t xml:space="preserve">). </w:t>
      </w:r>
      <w:r w:rsidR="001E5E9E">
        <w:rPr>
          <w:rFonts w:ascii="Times New Roman" w:hAnsi="Times New Roman" w:cs="Times New Roman"/>
          <w:bCs/>
          <w:i/>
          <w:iCs/>
        </w:rPr>
        <w:t>I</w:t>
      </w:r>
      <w:r w:rsidR="001E5E9E" w:rsidRPr="001F722F">
        <w:rPr>
          <w:rFonts w:ascii="Times New Roman" w:hAnsi="Times New Roman" w:cs="Times New Roman"/>
          <w:bCs/>
          <w:i/>
          <w:iCs/>
        </w:rPr>
        <w:t>nfluence of construal level on outgroup perceptions and support for military action.</w:t>
      </w:r>
      <w:r w:rsidRPr="001F722F">
        <w:rPr>
          <w:rFonts w:ascii="Times New Roman" w:hAnsi="Times New Roman" w:cs="Times New Roman"/>
          <w:bCs/>
        </w:rPr>
        <w:t xml:space="preserve"> [</w:t>
      </w:r>
      <w:r w:rsidR="008A32B1">
        <w:rPr>
          <w:rFonts w:ascii="Times New Roman" w:hAnsi="Times New Roman" w:cs="Times New Roman"/>
          <w:bCs/>
        </w:rPr>
        <w:t>Paper presentation</w:t>
      </w:r>
      <w:r w:rsidRPr="001F722F">
        <w:rPr>
          <w:rFonts w:ascii="Times New Roman" w:hAnsi="Times New Roman" w:cs="Times New Roman"/>
          <w:bCs/>
        </w:rPr>
        <w:t>]. Annual Meeting of International Society for Political Psychology. Santiago, Chile.</w:t>
      </w:r>
      <w:r w:rsidR="003E5887">
        <w:rPr>
          <w:rFonts w:ascii="Times New Roman" w:hAnsi="Times New Roman" w:cs="Times New Roman"/>
        </w:rPr>
        <w:t xml:space="preserve">                                                  </w:t>
      </w:r>
    </w:p>
    <w:p w14:paraId="7F4BB467" w14:textId="4E458416" w:rsidR="003E2D4F" w:rsidRDefault="005F2F1D" w:rsidP="00AF5937">
      <w:pPr>
        <w:pStyle w:val="Default"/>
        <w:spacing w:line="276" w:lineRule="auto"/>
        <w:ind w:left="720" w:hanging="720"/>
        <w:rPr>
          <w:rFonts w:ascii="Times New Roman" w:hAnsi="Times New Roman" w:cs="Times New Roman"/>
        </w:rPr>
      </w:pPr>
      <w:r w:rsidRPr="001F722F">
        <w:rPr>
          <w:rFonts w:ascii="Times New Roman" w:hAnsi="Times New Roman" w:cs="Times New Roman"/>
        </w:rPr>
        <w:t>Dehrone, T.A.,</w:t>
      </w:r>
      <w:r w:rsidRPr="001F722F">
        <w:rPr>
          <w:rFonts w:ascii="Times New Roman" w:hAnsi="Times New Roman" w:cs="Times New Roman"/>
          <w:b/>
          <w:bCs/>
        </w:rPr>
        <w:t> </w:t>
      </w:r>
      <w:r w:rsidRPr="001F722F">
        <w:rPr>
          <w:rFonts w:ascii="Times New Roman" w:hAnsi="Times New Roman" w:cs="Times New Roman"/>
          <w:b/>
        </w:rPr>
        <w:t>Morhayim, L.</w:t>
      </w:r>
      <w:r w:rsidRPr="001F722F">
        <w:rPr>
          <w:rFonts w:ascii="Times New Roman" w:hAnsi="Times New Roman" w:cs="Times New Roman"/>
          <w:bCs/>
        </w:rPr>
        <w:t>, Tropp, L.R. (2024, February</w:t>
      </w:r>
      <w:r w:rsidR="00AC5F14">
        <w:rPr>
          <w:rFonts w:ascii="Times New Roman" w:hAnsi="Times New Roman" w:cs="Times New Roman"/>
          <w:bCs/>
        </w:rPr>
        <w:t xml:space="preserve"> 8-10</w:t>
      </w:r>
      <w:r w:rsidRPr="001F722F">
        <w:rPr>
          <w:rFonts w:ascii="Times New Roman" w:hAnsi="Times New Roman" w:cs="Times New Roman"/>
          <w:bCs/>
        </w:rPr>
        <w:t>) </w:t>
      </w:r>
      <w:r w:rsidR="001B62C4">
        <w:rPr>
          <w:rFonts w:ascii="Times New Roman" w:hAnsi="Times New Roman" w:cs="Times New Roman"/>
          <w:bCs/>
          <w:i/>
          <w:iCs/>
        </w:rPr>
        <w:t>F</w:t>
      </w:r>
      <w:r w:rsidR="001B62C4" w:rsidRPr="001F722F">
        <w:rPr>
          <w:rFonts w:ascii="Times New Roman" w:hAnsi="Times New Roman" w:cs="Times New Roman"/>
          <w:bCs/>
          <w:i/>
          <w:iCs/>
        </w:rPr>
        <w:t xml:space="preserve">ostering belonging: an </w:t>
      </w:r>
      <w:r w:rsidR="004E7C5A">
        <w:rPr>
          <w:rFonts w:ascii="Times New Roman" w:hAnsi="Times New Roman" w:cs="Times New Roman"/>
          <w:bCs/>
          <w:i/>
          <w:iCs/>
        </w:rPr>
        <w:t>i</w:t>
      </w:r>
      <w:r w:rsidR="001B62C4" w:rsidRPr="001F722F">
        <w:rPr>
          <w:rFonts w:ascii="Times New Roman" w:hAnsi="Times New Roman" w:cs="Times New Roman"/>
          <w:bCs/>
          <w:i/>
          <w:iCs/>
        </w:rPr>
        <w:t xml:space="preserve">ntergroup contact </w:t>
      </w:r>
      <w:r w:rsidR="004E7C5A">
        <w:rPr>
          <w:rFonts w:ascii="Times New Roman" w:hAnsi="Times New Roman" w:cs="Times New Roman"/>
          <w:bCs/>
          <w:i/>
          <w:iCs/>
        </w:rPr>
        <w:t>i</w:t>
      </w:r>
      <w:r w:rsidR="001B62C4" w:rsidRPr="001F722F">
        <w:rPr>
          <w:rFonts w:ascii="Times New Roman" w:hAnsi="Times New Roman" w:cs="Times New Roman"/>
          <w:bCs/>
          <w:i/>
          <w:iCs/>
        </w:rPr>
        <w:t>ntervention in public parks.</w:t>
      </w:r>
      <w:r w:rsidRPr="001F722F">
        <w:rPr>
          <w:rFonts w:ascii="Times New Roman" w:hAnsi="Times New Roman" w:cs="Times New Roman"/>
          <w:bCs/>
          <w:i/>
          <w:iCs/>
        </w:rPr>
        <w:t> </w:t>
      </w:r>
      <w:r w:rsidR="00861239">
        <w:rPr>
          <w:rFonts w:ascii="Times New Roman" w:hAnsi="Times New Roman" w:cs="Times New Roman"/>
          <w:bCs/>
        </w:rPr>
        <w:t>In</w:t>
      </w:r>
      <w:r w:rsidRPr="001F722F">
        <w:rPr>
          <w:rFonts w:ascii="Times New Roman" w:hAnsi="Times New Roman" w:cs="Times New Roman"/>
          <w:bCs/>
        </w:rPr>
        <w:t xml:space="preserve"> J. Le Forestier (</w:t>
      </w:r>
      <w:r w:rsidR="00861239">
        <w:rPr>
          <w:rFonts w:ascii="Times New Roman" w:hAnsi="Times New Roman" w:cs="Times New Roman"/>
          <w:bCs/>
        </w:rPr>
        <w:t>c</w:t>
      </w:r>
      <w:r w:rsidRPr="001F722F">
        <w:rPr>
          <w:rFonts w:ascii="Times New Roman" w:hAnsi="Times New Roman" w:cs="Times New Roman"/>
          <w:bCs/>
        </w:rPr>
        <w:t xml:space="preserve">hair), </w:t>
      </w:r>
      <w:r w:rsidR="00443080">
        <w:rPr>
          <w:rFonts w:ascii="Times New Roman" w:hAnsi="Times New Roman" w:cs="Times New Roman"/>
          <w:bCs/>
        </w:rPr>
        <w:t>A</w:t>
      </w:r>
      <w:r w:rsidR="00443080" w:rsidRPr="001F722F">
        <w:rPr>
          <w:rFonts w:ascii="Times New Roman" w:hAnsi="Times New Roman" w:cs="Times New Roman"/>
          <w:bCs/>
        </w:rPr>
        <w:t xml:space="preserve">dvancing </w:t>
      </w:r>
      <w:r w:rsidR="004E7C5A">
        <w:rPr>
          <w:rFonts w:ascii="Times New Roman" w:hAnsi="Times New Roman" w:cs="Times New Roman"/>
          <w:bCs/>
        </w:rPr>
        <w:t>i</w:t>
      </w:r>
      <w:r w:rsidR="00443080" w:rsidRPr="001F722F">
        <w:rPr>
          <w:rFonts w:ascii="Times New Roman" w:hAnsi="Times New Roman" w:cs="Times New Roman"/>
          <w:bCs/>
        </w:rPr>
        <w:t xml:space="preserve">ntergroup contact research through methodological </w:t>
      </w:r>
      <w:r w:rsidR="00A338B3">
        <w:rPr>
          <w:rFonts w:ascii="Times New Roman" w:hAnsi="Times New Roman" w:cs="Times New Roman"/>
          <w:bCs/>
        </w:rPr>
        <w:t>i</w:t>
      </w:r>
      <w:r w:rsidR="00443080" w:rsidRPr="001F722F">
        <w:rPr>
          <w:rFonts w:ascii="Times New Roman" w:hAnsi="Times New Roman" w:cs="Times New Roman"/>
          <w:bCs/>
        </w:rPr>
        <w:t xml:space="preserve">nnovation in field contexts </w:t>
      </w:r>
      <w:r w:rsidRPr="001F722F">
        <w:rPr>
          <w:rFonts w:ascii="Times New Roman" w:hAnsi="Times New Roman" w:cs="Times New Roman"/>
          <w:bCs/>
        </w:rPr>
        <w:t>[Symposium]. Society for Personality and Social Psychology, San Diego, California.</w:t>
      </w:r>
      <w:r w:rsidR="003E5887">
        <w:rPr>
          <w:rFonts w:ascii="Times New Roman" w:hAnsi="Times New Roman" w:cs="Times New Roman"/>
        </w:rPr>
        <w:t xml:space="preserve">                                                                                    </w:t>
      </w:r>
    </w:p>
    <w:p w14:paraId="4CD4A8B3" w14:textId="75AAC6EC" w:rsidR="003E2D4F" w:rsidRDefault="000C1A1E" w:rsidP="00AF5937">
      <w:pPr>
        <w:pStyle w:val="Default"/>
        <w:spacing w:line="276" w:lineRule="auto"/>
        <w:ind w:left="720" w:hanging="720"/>
        <w:rPr>
          <w:rFonts w:ascii="Times New Roman" w:hAnsi="Times New Roman" w:cs="Times New Roman"/>
        </w:rPr>
      </w:pPr>
      <w:r w:rsidRPr="001F722F">
        <w:rPr>
          <w:rFonts w:ascii="Times New Roman" w:hAnsi="Times New Roman" w:cs="Times New Roman"/>
          <w:b/>
        </w:rPr>
        <w:t>Morhay</w:t>
      </w:r>
      <w:r w:rsidR="002D14F5">
        <w:rPr>
          <w:rFonts w:ascii="Times New Roman" w:hAnsi="Times New Roman" w:cs="Times New Roman"/>
          <w:b/>
        </w:rPr>
        <w:t>i</w:t>
      </w:r>
      <w:r w:rsidRPr="001F722F">
        <w:rPr>
          <w:rFonts w:ascii="Times New Roman" w:hAnsi="Times New Roman" w:cs="Times New Roman"/>
          <w:b/>
        </w:rPr>
        <w:t>m, L</w:t>
      </w:r>
      <w:r w:rsidRPr="001F722F">
        <w:rPr>
          <w:rFonts w:ascii="Times New Roman" w:hAnsi="Times New Roman" w:cs="Times New Roman"/>
          <w:bCs/>
        </w:rPr>
        <w:t>., Tropp, L.R. &amp; Maloku, E. (2023, August</w:t>
      </w:r>
      <w:r w:rsidR="000B511F">
        <w:rPr>
          <w:rFonts w:ascii="Times New Roman" w:hAnsi="Times New Roman" w:cs="Times New Roman"/>
          <w:bCs/>
        </w:rPr>
        <w:t xml:space="preserve"> 3-5</w:t>
      </w:r>
      <w:r w:rsidRPr="001F722F">
        <w:rPr>
          <w:rFonts w:ascii="Times New Roman" w:hAnsi="Times New Roman" w:cs="Times New Roman"/>
          <w:bCs/>
        </w:rPr>
        <w:t xml:space="preserve">). </w:t>
      </w:r>
      <w:r w:rsidRPr="00861239">
        <w:rPr>
          <w:rFonts w:ascii="Times New Roman" w:hAnsi="Times New Roman" w:cs="Times New Roman"/>
          <w:bCs/>
          <w:i/>
          <w:iCs/>
        </w:rPr>
        <w:t>Reconciliation may be necessary but is it possible?: Perspectives on ethnic conflict in Kosovo and implications for intergroup relations</w:t>
      </w:r>
      <w:r w:rsidRPr="001F722F">
        <w:rPr>
          <w:rFonts w:ascii="Times New Roman" w:hAnsi="Times New Roman" w:cs="Times New Roman"/>
          <w:bCs/>
        </w:rPr>
        <w:t xml:space="preserve">. In H. Kumove (chair), </w:t>
      </w:r>
      <w:r w:rsidRPr="00861239">
        <w:rPr>
          <w:rFonts w:ascii="Times New Roman" w:hAnsi="Times New Roman" w:cs="Times New Roman"/>
          <w:bCs/>
        </w:rPr>
        <w:t>Peace may be necessary but is it possible? How beliefs about peace’s possibility shape its promotion</w:t>
      </w:r>
      <w:r w:rsidRPr="001F722F">
        <w:rPr>
          <w:rFonts w:ascii="Times New Roman" w:hAnsi="Times New Roman" w:cs="Times New Roman"/>
          <w:bCs/>
        </w:rPr>
        <w:t xml:space="preserve">. [Symposium]. </w:t>
      </w:r>
      <w:r w:rsidR="000D23E4">
        <w:rPr>
          <w:rFonts w:ascii="Times New Roman" w:hAnsi="Times New Roman" w:cs="Times New Roman"/>
          <w:bCs/>
        </w:rPr>
        <w:t>American Psychological Association</w:t>
      </w:r>
      <w:r w:rsidRPr="001F722F">
        <w:rPr>
          <w:rFonts w:ascii="Times New Roman" w:hAnsi="Times New Roman" w:cs="Times New Roman"/>
          <w:bCs/>
        </w:rPr>
        <w:t xml:space="preserve">. D.C. United States. </w:t>
      </w:r>
      <w:r w:rsidR="003E588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</w:t>
      </w:r>
    </w:p>
    <w:p w14:paraId="0A80B366" w14:textId="0F96653B" w:rsidR="003E2D4F" w:rsidRDefault="00DC7D81" w:rsidP="00AF5937">
      <w:pPr>
        <w:pStyle w:val="Default"/>
        <w:spacing w:line="276" w:lineRule="auto"/>
        <w:ind w:left="720" w:hanging="720"/>
        <w:rPr>
          <w:rFonts w:ascii="Times New Roman" w:hAnsi="Times New Roman" w:cs="Times New Roman"/>
        </w:rPr>
      </w:pPr>
      <w:r w:rsidRPr="001F722F">
        <w:rPr>
          <w:rFonts w:ascii="Times New Roman" w:hAnsi="Times New Roman" w:cs="Times New Roman"/>
          <w:b/>
        </w:rPr>
        <w:t>Morhay</w:t>
      </w:r>
      <w:r w:rsidR="002D14F5">
        <w:rPr>
          <w:rFonts w:ascii="Times New Roman" w:hAnsi="Times New Roman" w:cs="Times New Roman"/>
          <w:b/>
        </w:rPr>
        <w:t>i</w:t>
      </w:r>
      <w:r w:rsidRPr="001F722F">
        <w:rPr>
          <w:rFonts w:ascii="Times New Roman" w:hAnsi="Times New Roman" w:cs="Times New Roman"/>
          <w:b/>
        </w:rPr>
        <w:t>m, L</w:t>
      </w:r>
      <w:r w:rsidRPr="001F722F">
        <w:rPr>
          <w:rFonts w:ascii="Times New Roman" w:hAnsi="Times New Roman" w:cs="Times New Roman"/>
          <w:bCs/>
        </w:rPr>
        <w:t>., Tropp, L.R. &amp; Maloku, E. (2023,</w:t>
      </w:r>
      <w:r w:rsidR="00B11CC8">
        <w:rPr>
          <w:rFonts w:ascii="Times New Roman" w:hAnsi="Times New Roman" w:cs="Times New Roman"/>
          <w:bCs/>
        </w:rPr>
        <w:t xml:space="preserve"> </w:t>
      </w:r>
      <w:r w:rsidR="000B511F">
        <w:rPr>
          <w:rFonts w:ascii="Times New Roman" w:hAnsi="Times New Roman" w:cs="Times New Roman"/>
          <w:bCs/>
        </w:rPr>
        <w:t>June 30-</w:t>
      </w:r>
      <w:r w:rsidR="00B11CC8">
        <w:rPr>
          <w:rFonts w:ascii="Times New Roman" w:hAnsi="Times New Roman" w:cs="Times New Roman"/>
          <w:bCs/>
        </w:rPr>
        <w:t>July</w:t>
      </w:r>
      <w:r w:rsidR="000B511F">
        <w:rPr>
          <w:rFonts w:ascii="Times New Roman" w:hAnsi="Times New Roman" w:cs="Times New Roman"/>
          <w:bCs/>
        </w:rPr>
        <w:t xml:space="preserve"> 4</w:t>
      </w:r>
      <w:r w:rsidRPr="001F722F">
        <w:rPr>
          <w:rFonts w:ascii="Times New Roman" w:hAnsi="Times New Roman" w:cs="Times New Roman"/>
          <w:bCs/>
        </w:rPr>
        <w:t xml:space="preserve">). </w:t>
      </w:r>
      <w:r w:rsidRPr="001F722F">
        <w:rPr>
          <w:rFonts w:ascii="Times New Roman" w:hAnsi="Times New Roman" w:cs="Times New Roman"/>
          <w:bCs/>
          <w:i/>
          <w:iCs/>
        </w:rPr>
        <w:t xml:space="preserve">Reconciliation may be necessary but is it possible?: Perspectives on ethnic conflict in Kosovo and implications for intergroup </w:t>
      </w:r>
      <w:r w:rsidRPr="001F722F">
        <w:rPr>
          <w:rFonts w:ascii="Times New Roman" w:hAnsi="Times New Roman" w:cs="Times New Roman"/>
          <w:bCs/>
          <w:i/>
          <w:iCs/>
        </w:rPr>
        <w:lastRenderedPageBreak/>
        <w:t>relations</w:t>
      </w:r>
      <w:r w:rsidRPr="001F722F">
        <w:rPr>
          <w:rFonts w:ascii="Times New Roman" w:hAnsi="Times New Roman" w:cs="Times New Roman"/>
          <w:bCs/>
        </w:rPr>
        <w:t>. [Poster presentation]. General Meeting of the European Association of Social Psychology. Krakow, Poland.</w:t>
      </w:r>
      <w:r w:rsidR="003E588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</w:t>
      </w:r>
    </w:p>
    <w:p w14:paraId="3CEE129D" w14:textId="5857C146" w:rsidR="000D23E4" w:rsidRDefault="00DC7D81" w:rsidP="00AF5937">
      <w:pPr>
        <w:pStyle w:val="Default"/>
        <w:spacing w:line="276" w:lineRule="auto"/>
        <w:ind w:left="720" w:hanging="720"/>
        <w:rPr>
          <w:rFonts w:ascii="Times New Roman" w:hAnsi="Times New Roman" w:cs="Times New Roman"/>
          <w:shd w:val="clear" w:color="auto" w:fill="FFFFFF"/>
        </w:rPr>
      </w:pPr>
      <w:r w:rsidRPr="001F722F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Morhayim</w:t>
      </w:r>
      <w:r w:rsidRPr="001F722F">
        <w:rPr>
          <w:rFonts w:ascii="Times New Roman" w:hAnsi="Times New Roman" w:cs="Times New Roman"/>
          <w:b/>
          <w:bCs/>
          <w:shd w:val="clear" w:color="auto" w:fill="FFFFFF"/>
        </w:rPr>
        <w:t>, L</w:t>
      </w:r>
      <w:r w:rsidRPr="001F722F">
        <w:rPr>
          <w:rFonts w:ascii="Times New Roman" w:hAnsi="Times New Roman" w:cs="Times New Roman"/>
          <w:shd w:val="clear" w:color="auto" w:fill="FFFFFF"/>
        </w:rPr>
        <w:t>., Kim, B. &amp; Malle, B. F. (2023, February</w:t>
      </w:r>
      <w:r w:rsidR="000B511F">
        <w:rPr>
          <w:rFonts w:ascii="Times New Roman" w:hAnsi="Times New Roman" w:cs="Times New Roman"/>
          <w:shd w:val="clear" w:color="auto" w:fill="FFFFFF"/>
        </w:rPr>
        <w:t xml:space="preserve"> 23-25</w:t>
      </w:r>
      <w:r w:rsidRPr="001F722F">
        <w:rPr>
          <w:rFonts w:ascii="Times New Roman" w:hAnsi="Times New Roman" w:cs="Times New Roman"/>
          <w:shd w:val="clear" w:color="auto" w:fill="FFFFFF"/>
        </w:rPr>
        <w:t>). </w:t>
      </w:r>
      <w:r w:rsidRPr="001F722F">
        <w:rPr>
          <w:rFonts w:ascii="Times New Roman" w:hAnsi="Times New Roman" w:cs="Times New Roman"/>
          <w:i/>
          <w:iCs/>
          <w:shd w:val="clear" w:color="auto" w:fill="FFFFFF"/>
        </w:rPr>
        <w:t>How microaggressions differ from other norm violations: The role of social group membership</w:t>
      </w:r>
      <w:r w:rsidRPr="001F722F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.</w:t>
      </w:r>
      <w:r w:rsidRPr="001F722F">
        <w:rPr>
          <w:rFonts w:ascii="Times New Roman" w:hAnsi="Times New Roman" w:cs="Times New Roman"/>
          <w:color w:val="222222"/>
          <w:shd w:val="clear" w:color="auto" w:fill="FFFFFF"/>
        </w:rPr>
        <w:t> </w:t>
      </w:r>
      <w:r w:rsidRPr="001F722F">
        <w:rPr>
          <w:rFonts w:ascii="Times New Roman" w:hAnsi="Times New Roman" w:cs="Times New Roman"/>
          <w:shd w:val="clear" w:color="auto" w:fill="FFFFFF"/>
        </w:rPr>
        <w:t>[Poster presentation]. </w:t>
      </w:r>
      <w:r w:rsidRPr="001F722F">
        <w:rPr>
          <w:rFonts w:ascii="Times New Roman" w:hAnsi="Times New Roman" w:cs="Times New Roman"/>
          <w:color w:val="222222"/>
          <w:shd w:val="clear" w:color="auto" w:fill="FFFFFF"/>
        </w:rPr>
        <w:t>Annual Convention of the </w:t>
      </w:r>
      <w:r w:rsidRPr="001F722F">
        <w:rPr>
          <w:rFonts w:ascii="Times New Roman" w:hAnsi="Times New Roman" w:cs="Times New Roman"/>
          <w:shd w:val="clear" w:color="auto" w:fill="FFFFFF"/>
        </w:rPr>
        <w:t>Society for Personality and Social Psychology. Atlanta, United States. </w:t>
      </w:r>
    </w:p>
    <w:p w14:paraId="63A51E86" w14:textId="77777777" w:rsidR="000D23E4" w:rsidRDefault="000D23E4" w:rsidP="0036327F">
      <w:pPr>
        <w:pStyle w:val="Default"/>
        <w:rPr>
          <w:rFonts w:ascii="Times New Roman" w:hAnsi="Times New Roman" w:cs="Times New Roman"/>
          <w:shd w:val="clear" w:color="auto" w:fill="FFFFFF"/>
        </w:rPr>
      </w:pPr>
    </w:p>
    <w:p w14:paraId="21681478" w14:textId="77777777" w:rsidR="00DC02CA" w:rsidRDefault="00DC02CA" w:rsidP="000D23E4">
      <w:pPr>
        <w:pBdr>
          <w:bottom w:val="single" w:sz="6" w:space="1" w:color="000000"/>
        </w:pBdr>
        <w:spacing w:after="0" w:line="276" w:lineRule="auto"/>
        <w:ind w:right="-105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71E4E26D" w14:textId="528ABCC7" w:rsidR="000D23E4" w:rsidRPr="000D23E4" w:rsidRDefault="00FB2741" w:rsidP="000D23E4">
      <w:pPr>
        <w:pBdr>
          <w:bottom w:val="single" w:sz="6" w:space="1" w:color="000000"/>
        </w:pBdr>
        <w:spacing w:after="0" w:line="276" w:lineRule="auto"/>
        <w:ind w:right="-105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INVITED TALKS </w:t>
      </w:r>
      <w:r w:rsidR="000D23E4" w:rsidRPr="000D23E4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                                                                                                </w:t>
      </w:r>
    </w:p>
    <w:p w14:paraId="6CDE64FD" w14:textId="6261E6FC" w:rsidR="00086375" w:rsidRDefault="000D23E4" w:rsidP="00086375">
      <w:pPr>
        <w:pStyle w:val="Default"/>
        <w:spacing w:line="276" w:lineRule="auto"/>
        <w:ind w:left="720" w:hanging="720"/>
        <w:rPr>
          <w:rFonts w:ascii="Times New Roman" w:hAnsi="Times New Roman" w:cs="Times New Roman"/>
        </w:rPr>
      </w:pPr>
      <w:r w:rsidRPr="003E5887">
        <w:rPr>
          <w:rFonts w:ascii="Times New Roman" w:hAnsi="Times New Roman" w:cs="Times New Roman"/>
          <w:b/>
        </w:rPr>
        <w:t>Morhayim, L</w:t>
      </w:r>
      <w:r w:rsidRPr="003E5887">
        <w:rPr>
          <w:rFonts w:ascii="Times New Roman" w:hAnsi="Times New Roman" w:cs="Times New Roman"/>
          <w:bCs/>
        </w:rPr>
        <w:t>.</w:t>
      </w:r>
      <w:r w:rsidR="00E2300F">
        <w:rPr>
          <w:rFonts w:ascii="Times New Roman" w:hAnsi="Times New Roman" w:cs="Times New Roman"/>
          <w:bCs/>
        </w:rPr>
        <w:t>*</w:t>
      </w:r>
      <w:r w:rsidRPr="003E5887">
        <w:rPr>
          <w:rFonts w:ascii="Times New Roman" w:hAnsi="Times New Roman" w:cs="Times New Roman"/>
          <w:bCs/>
        </w:rPr>
        <w:t>,</w:t>
      </w:r>
      <w:r w:rsidR="00E2300F">
        <w:rPr>
          <w:rFonts w:ascii="Times New Roman" w:hAnsi="Times New Roman" w:cs="Times New Roman"/>
          <w:bCs/>
        </w:rPr>
        <w:t xml:space="preserve"> </w:t>
      </w:r>
      <w:r w:rsidR="00E2300F" w:rsidRPr="00F103C2">
        <w:rPr>
          <w:rFonts w:ascii="Times New Roman" w:hAnsi="Times New Roman" w:cs="Times New Roman"/>
          <w:bCs/>
        </w:rPr>
        <w:t>Váradi</w:t>
      </w:r>
      <w:r w:rsidR="00E2300F" w:rsidRPr="003E5887">
        <w:rPr>
          <w:rFonts w:ascii="Times New Roman" w:hAnsi="Times New Roman" w:cs="Times New Roman"/>
          <w:bCs/>
        </w:rPr>
        <w:t>, L.</w:t>
      </w:r>
      <w:r w:rsidR="00E2300F">
        <w:rPr>
          <w:rFonts w:ascii="Times New Roman" w:hAnsi="Times New Roman" w:cs="Times New Roman"/>
          <w:bCs/>
        </w:rPr>
        <w:t>*</w:t>
      </w:r>
      <w:r w:rsidR="00E2300F" w:rsidRPr="003E5887">
        <w:rPr>
          <w:rFonts w:ascii="Times New Roman" w:hAnsi="Times New Roman" w:cs="Times New Roman"/>
          <w:bCs/>
        </w:rPr>
        <w:t xml:space="preserve">, </w:t>
      </w:r>
      <w:r w:rsidRPr="003E5887">
        <w:rPr>
          <w:rFonts w:ascii="Times New Roman" w:hAnsi="Times New Roman" w:cs="Times New Roman"/>
          <w:bCs/>
        </w:rPr>
        <w:t xml:space="preserve">Simonovits, G., Fernezelyi, S. &amp; Borza, E. (2024, April 7). </w:t>
      </w:r>
      <w:r w:rsidR="009B0CE0">
        <w:rPr>
          <w:rFonts w:ascii="Times New Roman" w:hAnsi="Times New Roman" w:cs="Times New Roman"/>
          <w:bCs/>
          <w:i/>
          <w:iCs/>
        </w:rPr>
        <w:t>D</w:t>
      </w:r>
      <w:r w:rsidR="009B0CE0" w:rsidRPr="001F722F">
        <w:rPr>
          <w:rFonts w:ascii="Times New Roman" w:hAnsi="Times New Roman" w:cs="Times New Roman"/>
          <w:bCs/>
          <w:i/>
          <w:iCs/>
        </w:rPr>
        <w:t xml:space="preserve">iscrimination against </w:t>
      </w:r>
      <w:r w:rsidR="009B0CE0">
        <w:rPr>
          <w:rFonts w:ascii="Times New Roman" w:hAnsi="Times New Roman" w:cs="Times New Roman"/>
          <w:bCs/>
          <w:i/>
          <w:iCs/>
        </w:rPr>
        <w:t>R</w:t>
      </w:r>
      <w:r w:rsidR="009B0CE0" w:rsidRPr="001F722F">
        <w:rPr>
          <w:rFonts w:ascii="Times New Roman" w:hAnsi="Times New Roman" w:cs="Times New Roman"/>
          <w:bCs/>
          <w:i/>
          <w:iCs/>
        </w:rPr>
        <w:t xml:space="preserve">oma people in the </w:t>
      </w:r>
      <w:r w:rsidR="009B0CE0">
        <w:rPr>
          <w:rFonts w:ascii="Times New Roman" w:hAnsi="Times New Roman" w:cs="Times New Roman"/>
          <w:bCs/>
          <w:i/>
          <w:iCs/>
        </w:rPr>
        <w:t>H</w:t>
      </w:r>
      <w:r w:rsidR="009B0CE0" w:rsidRPr="001F722F">
        <w:rPr>
          <w:rFonts w:ascii="Times New Roman" w:hAnsi="Times New Roman" w:cs="Times New Roman"/>
          <w:bCs/>
          <w:i/>
          <w:iCs/>
        </w:rPr>
        <w:t xml:space="preserve">ungarian rental market: </w:t>
      </w:r>
      <w:r w:rsidR="009B0CE0">
        <w:rPr>
          <w:rFonts w:ascii="Times New Roman" w:hAnsi="Times New Roman" w:cs="Times New Roman"/>
          <w:bCs/>
          <w:i/>
          <w:iCs/>
        </w:rPr>
        <w:t>I</w:t>
      </w:r>
      <w:r w:rsidR="009B0CE0" w:rsidRPr="001F722F">
        <w:rPr>
          <w:rFonts w:ascii="Times New Roman" w:hAnsi="Times New Roman" w:cs="Times New Roman"/>
          <w:bCs/>
          <w:i/>
          <w:iCs/>
        </w:rPr>
        <w:t xml:space="preserve">mpact of status on discrimination. </w:t>
      </w:r>
      <w:r w:rsidRPr="001F722F">
        <w:rPr>
          <w:rFonts w:ascii="Times New Roman" w:hAnsi="Times New Roman" w:cs="Times New Roman"/>
          <w:bCs/>
          <w:i/>
          <w:iCs/>
        </w:rPr>
        <w:t xml:space="preserve">[Invited Talk]. </w:t>
      </w:r>
      <w:r w:rsidRPr="001F722F">
        <w:rPr>
          <w:rFonts w:ascii="Times New Roman" w:hAnsi="Times New Roman" w:cs="Times New Roman"/>
          <w:bCs/>
        </w:rPr>
        <w:t>ELTE Social Psychology</w:t>
      </w:r>
      <w:r w:rsidR="001113E2">
        <w:rPr>
          <w:rFonts w:ascii="Times New Roman" w:hAnsi="Times New Roman" w:cs="Times New Roman"/>
          <w:bCs/>
        </w:rPr>
        <w:t xml:space="preserve"> </w:t>
      </w:r>
      <w:r w:rsidRPr="001F722F">
        <w:rPr>
          <w:rFonts w:ascii="Times New Roman" w:hAnsi="Times New Roman" w:cs="Times New Roman"/>
          <w:bCs/>
        </w:rPr>
        <w:t>GroupMeeting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="003E588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</w:t>
      </w:r>
    </w:p>
    <w:p w14:paraId="68B39F93" w14:textId="0F5B07E3" w:rsidR="00B6086F" w:rsidRPr="000D23E4" w:rsidRDefault="00DC7D81" w:rsidP="00086375">
      <w:pPr>
        <w:pStyle w:val="Default"/>
        <w:spacing w:line="276" w:lineRule="auto"/>
        <w:ind w:left="720" w:hanging="720"/>
        <w:rPr>
          <w:rFonts w:ascii="Times New Roman" w:hAnsi="Times New Roman" w:cs="Times New Roman"/>
          <w:bCs/>
        </w:rPr>
      </w:pPr>
      <w:r w:rsidRPr="001F722F">
        <w:rPr>
          <w:rFonts w:ascii="Times New Roman" w:hAnsi="Times New Roman" w:cs="Times New Roman"/>
          <w:shd w:val="clear" w:color="auto" w:fill="FFFFFF"/>
        </w:rPr>
        <w:t xml:space="preserve">Tropp, L.R. &amp; </w:t>
      </w:r>
      <w:r w:rsidRPr="001F722F">
        <w:rPr>
          <w:rFonts w:ascii="Times New Roman" w:hAnsi="Times New Roman" w:cs="Times New Roman"/>
          <w:b/>
          <w:bCs/>
          <w:shd w:val="clear" w:color="auto" w:fill="FFFFFF"/>
        </w:rPr>
        <w:t>Morhayim, L</w:t>
      </w:r>
      <w:r w:rsidRPr="001F722F">
        <w:rPr>
          <w:rFonts w:ascii="Times New Roman" w:hAnsi="Times New Roman" w:cs="Times New Roman"/>
          <w:shd w:val="clear" w:color="auto" w:fill="FFFFFF"/>
        </w:rPr>
        <w:t xml:space="preserve">. (2022, October 19-20). </w:t>
      </w:r>
      <w:r w:rsidR="009B0CE0">
        <w:rPr>
          <w:rFonts w:ascii="Times New Roman" w:hAnsi="Times New Roman" w:cs="Times New Roman"/>
          <w:i/>
          <w:iCs/>
          <w:shd w:val="clear" w:color="auto" w:fill="FFFFFF"/>
        </w:rPr>
        <w:t>T</w:t>
      </w:r>
      <w:r w:rsidR="009B0CE0" w:rsidRPr="001F722F">
        <w:rPr>
          <w:rFonts w:ascii="Times New Roman" w:hAnsi="Times New Roman" w:cs="Times New Roman"/>
          <w:i/>
          <w:iCs/>
          <w:shd w:val="clear" w:color="auto" w:fill="FFFFFF"/>
        </w:rPr>
        <w:t xml:space="preserve">raining on </w:t>
      </w:r>
      <w:r w:rsidR="009B0CE0" w:rsidRPr="001F722F">
        <w:rPr>
          <w:rFonts w:ascii="Times New Roman" w:hAnsi="Times New Roman" w:cs="Times New Roman"/>
          <w:bCs/>
          <w:i/>
          <w:iCs/>
        </w:rPr>
        <w:t xml:space="preserve">designing, </w:t>
      </w:r>
      <w:r w:rsidR="009B0CE0">
        <w:rPr>
          <w:rFonts w:ascii="Times New Roman" w:hAnsi="Times New Roman" w:cs="Times New Roman"/>
          <w:bCs/>
          <w:i/>
          <w:iCs/>
        </w:rPr>
        <w:t>i</w:t>
      </w:r>
      <w:r w:rsidR="009B0CE0" w:rsidRPr="001F722F">
        <w:rPr>
          <w:rFonts w:ascii="Times New Roman" w:hAnsi="Times New Roman" w:cs="Times New Roman"/>
          <w:bCs/>
          <w:i/>
          <w:iCs/>
        </w:rPr>
        <w:t xml:space="preserve">mplementing, and evaluating the </w:t>
      </w:r>
      <w:r w:rsidR="009B0CE0">
        <w:rPr>
          <w:rFonts w:ascii="Times New Roman" w:hAnsi="Times New Roman" w:cs="Times New Roman"/>
          <w:bCs/>
          <w:i/>
          <w:iCs/>
        </w:rPr>
        <w:t>i</w:t>
      </w:r>
      <w:r w:rsidR="009B0CE0" w:rsidRPr="001F722F">
        <w:rPr>
          <w:rFonts w:ascii="Times New Roman" w:hAnsi="Times New Roman" w:cs="Times New Roman"/>
          <w:bCs/>
          <w:i/>
          <w:iCs/>
        </w:rPr>
        <w:t>mpact of social mixing programmes</w:t>
      </w:r>
      <w:r w:rsidRPr="001F722F">
        <w:rPr>
          <w:rFonts w:ascii="Times New Roman" w:hAnsi="Times New Roman" w:cs="Times New Roman"/>
          <w:bCs/>
        </w:rPr>
        <w:t>.</w:t>
      </w:r>
      <w:r w:rsidRPr="001F722F">
        <w:rPr>
          <w:rFonts w:ascii="Times New Roman" w:hAnsi="Times New Roman" w:cs="Times New Roman"/>
          <w:shd w:val="clear" w:color="auto" w:fill="FFFFFF"/>
        </w:rPr>
        <w:t> [Invited presentation]. Conference organized by International Organization for Migration. Vienna, Austria. </w:t>
      </w:r>
    </w:p>
    <w:p w14:paraId="579695C0" w14:textId="77777777" w:rsidR="00976218" w:rsidRDefault="00976218" w:rsidP="002823DC">
      <w:pPr>
        <w:pBdr>
          <w:bottom w:val="single" w:sz="6" w:space="1" w:color="000000"/>
        </w:pBdr>
        <w:spacing w:after="0" w:line="276" w:lineRule="auto"/>
        <w:ind w:right="-105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1BE77A50" w14:textId="7CFB8126" w:rsidR="00843918" w:rsidRPr="002823DC" w:rsidRDefault="00843918" w:rsidP="002823DC">
      <w:pPr>
        <w:pBdr>
          <w:bottom w:val="single" w:sz="6" w:space="1" w:color="000000"/>
        </w:pBdr>
        <w:spacing w:after="0" w:line="276" w:lineRule="auto"/>
        <w:ind w:right="-105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2823DC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RESEARCH EXPERIENCE </w:t>
      </w:r>
    </w:p>
    <w:p w14:paraId="729CA7B2" w14:textId="031E5351" w:rsidR="00843918" w:rsidRPr="004B3F7F" w:rsidRDefault="00843918" w:rsidP="005058EA">
      <w:pPr>
        <w:pStyle w:val="Default"/>
        <w:spacing w:line="360" w:lineRule="auto"/>
        <w:rPr>
          <w:rFonts w:ascii="Times New Roman" w:hAnsi="Times New Roman" w:cs="Times New Roman"/>
          <w:bCs/>
          <w:color w:val="auto"/>
          <w:lang w:val="en-US"/>
        </w:rPr>
      </w:pPr>
      <w:r w:rsidRPr="004B3F7F">
        <w:rPr>
          <w:rFonts w:ascii="Times New Roman" w:hAnsi="Times New Roman" w:cs="Times New Roman"/>
          <w:b/>
          <w:color w:val="auto"/>
          <w:lang w:val="en-US"/>
        </w:rPr>
        <w:t>Intergroup Relations and Social Justice lab,</w:t>
      </w:r>
      <w:r w:rsidR="004C4744" w:rsidRPr="004B3F7F">
        <w:rPr>
          <w:rFonts w:ascii="Times New Roman" w:hAnsi="Times New Roman" w:cs="Times New Roman"/>
          <w:b/>
          <w:color w:val="auto"/>
          <w:lang w:val="en-US"/>
        </w:rPr>
        <w:t xml:space="preserve"> </w:t>
      </w:r>
      <w:r w:rsidR="004C4744" w:rsidRPr="004B3F7F">
        <w:rPr>
          <w:rFonts w:ascii="Times New Roman" w:hAnsi="Times New Roman" w:cs="Times New Roman"/>
          <w:bCs/>
          <w:color w:val="auto"/>
          <w:lang w:val="en-US"/>
        </w:rPr>
        <w:t>University of Massachusetts Amherst</w:t>
      </w:r>
      <w:r w:rsidR="00257C15" w:rsidRPr="004B3F7F">
        <w:rPr>
          <w:rFonts w:ascii="Times New Roman" w:hAnsi="Times New Roman" w:cs="Times New Roman"/>
          <w:bCs/>
          <w:color w:val="auto"/>
          <w:lang w:val="en-US"/>
        </w:rPr>
        <w:t xml:space="preserve">        </w:t>
      </w:r>
      <w:r w:rsidRPr="004B3F7F">
        <w:rPr>
          <w:rFonts w:ascii="Times New Roman" w:hAnsi="Times New Roman" w:cs="Times New Roman"/>
          <w:bCs/>
          <w:color w:val="auto"/>
          <w:lang w:val="en-US"/>
        </w:rPr>
        <w:t xml:space="preserve">   </w:t>
      </w:r>
      <w:r w:rsidR="004C4744" w:rsidRPr="004B3F7F">
        <w:rPr>
          <w:rFonts w:ascii="Times New Roman" w:hAnsi="Times New Roman" w:cs="Times New Roman"/>
          <w:bCs/>
          <w:color w:val="auto"/>
          <w:lang w:val="en-US"/>
        </w:rPr>
        <w:t>2021-Present</w:t>
      </w:r>
    </w:p>
    <w:p w14:paraId="12828032" w14:textId="77777777" w:rsidR="002E2189" w:rsidRDefault="002E2189" w:rsidP="005058EA">
      <w:pPr>
        <w:pStyle w:val="Default"/>
        <w:spacing w:line="360" w:lineRule="auto"/>
        <w:rPr>
          <w:rFonts w:ascii="Times New Roman" w:hAnsi="Times New Roman" w:cs="Times New Roman"/>
          <w:bCs/>
          <w:color w:val="auto"/>
          <w:lang w:val="en-US"/>
        </w:rPr>
      </w:pPr>
      <w:r w:rsidRPr="002E2189">
        <w:rPr>
          <w:rFonts w:ascii="Times New Roman" w:hAnsi="Times New Roman" w:cs="Times New Roman"/>
          <w:b/>
          <w:bCs/>
          <w:color w:val="auto"/>
          <w:lang w:val="en-US"/>
        </w:rPr>
        <w:t>NSF</w:t>
      </w:r>
      <w:r>
        <w:rPr>
          <w:rFonts w:ascii="Times New Roman" w:hAnsi="Times New Roman" w:cs="Times New Roman"/>
          <w:b/>
          <w:bCs/>
          <w:color w:val="auto"/>
          <w:lang w:val="en-US"/>
        </w:rPr>
        <w:t>-</w:t>
      </w:r>
      <w:r w:rsidRPr="002E2189">
        <w:rPr>
          <w:rFonts w:ascii="Times New Roman" w:hAnsi="Times New Roman" w:cs="Times New Roman"/>
          <w:b/>
          <w:bCs/>
          <w:color w:val="auto"/>
          <w:lang w:val="en-US"/>
        </w:rPr>
        <w:t>I</w:t>
      </w:r>
      <w:r>
        <w:rPr>
          <w:rFonts w:ascii="Times New Roman" w:hAnsi="Times New Roman" w:cs="Times New Roman"/>
          <w:b/>
          <w:bCs/>
          <w:color w:val="auto"/>
          <w:lang w:val="en-US"/>
        </w:rPr>
        <w:t xml:space="preserve">mproving Undergraduate STEM Education Grant, </w:t>
      </w:r>
      <w:r w:rsidRPr="004B3F7F">
        <w:rPr>
          <w:rFonts w:ascii="Times New Roman" w:hAnsi="Times New Roman" w:cs="Times New Roman"/>
          <w:bCs/>
          <w:color w:val="auto"/>
          <w:lang w:val="en-US"/>
        </w:rPr>
        <w:t>U</w:t>
      </w:r>
      <w:r>
        <w:rPr>
          <w:rFonts w:ascii="Times New Roman" w:hAnsi="Times New Roman" w:cs="Times New Roman"/>
          <w:bCs/>
          <w:color w:val="auto"/>
          <w:lang w:val="en-US"/>
        </w:rPr>
        <w:t xml:space="preserve">. </w:t>
      </w:r>
      <w:r w:rsidRPr="004B3F7F">
        <w:rPr>
          <w:rFonts w:ascii="Times New Roman" w:hAnsi="Times New Roman" w:cs="Times New Roman"/>
          <w:bCs/>
          <w:color w:val="auto"/>
          <w:lang w:val="en-US"/>
        </w:rPr>
        <w:t xml:space="preserve">of Massachusetts Amherst    </w:t>
      </w:r>
      <w:r>
        <w:rPr>
          <w:rFonts w:ascii="Times New Roman" w:hAnsi="Times New Roman" w:cs="Times New Roman"/>
          <w:bCs/>
          <w:color w:val="auto"/>
          <w:lang w:val="en-US"/>
        </w:rPr>
        <w:t xml:space="preserve">          2025</w:t>
      </w:r>
      <w:r w:rsidRPr="004B3F7F">
        <w:rPr>
          <w:rFonts w:ascii="Times New Roman" w:hAnsi="Times New Roman" w:cs="Times New Roman"/>
          <w:bCs/>
          <w:color w:val="auto"/>
          <w:lang w:val="en-US"/>
        </w:rPr>
        <w:t xml:space="preserve"> </w:t>
      </w:r>
    </w:p>
    <w:p w14:paraId="41698787" w14:textId="17D66E34" w:rsidR="008C0E00" w:rsidRPr="005058EA" w:rsidRDefault="00843918" w:rsidP="005058EA">
      <w:pPr>
        <w:pStyle w:val="Default"/>
        <w:spacing w:line="360" w:lineRule="auto"/>
        <w:rPr>
          <w:rFonts w:ascii="Times New Roman" w:hAnsi="Times New Roman" w:cs="Times New Roman"/>
          <w:color w:val="auto"/>
          <w:lang w:val="en-US"/>
        </w:rPr>
      </w:pPr>
      <w:r w:rsidRPr="004B3F7F">
        <w:rPr>
          <w:rFonts w:ascii="Times New Roman" w:hAnsi="Times New Roman" w:cs="Times New Roman"/>
          <w:b/>
          <w:bCs/>
          <w:color w:val="auto"/>
          <w:lang w:val="en-US"/>
        </w:rPr>
        <w:t>Trust for Public Land</w:t>
      </w:r>
      <w:r w:rsidRPr="004B3F7F">
        <w:rPr>
          <w:rFonts w:ascii="Times New Roman" w:hAnsi="Times New Roman" w:cs="Times New Roman"/>
          <w:color w:val="auto"/>
          <w:lang w:val="en-US"/>
        </w:rPr>
        <w:t xml:space="preserve">, </w:t>
      </w:r>
      <w:r w:rsidR="004C4744" w:rsidRPr="004B3F7F">
        <w:rPr>
          <w:rFonts w:ascii="Times New Roman" w:hAnsi="Times New Roman" w:cs="Times New Roman"/>
          <w:color w:val="auto"/>
          <w:lang w:val="en-US"/>
        </w:rPr>
        <w:t>TPL Chattanooga</w:t>
      </w:r>
      <w:r w:rsidR="00C16A46">
        <w:rPr>
          <w:rFonts w:ascii="Times New Roman" w:hAnsi="Times New Roman" w:cs="Times New Roman"/>
          <w:color w:val="auto"/>
          <w:lang w:val="en-US"/>
        </w:rPr>
        <w:t>, TN</w:t>
      </w:r>
      <w:r w:rsidR="004C4744" w:rsidRPr="004B3F7F">
        <w:rPr>
          <w:rFonts w:ascii="Times New Roman" w:hAnsi="Times New Roman" w:cs="Times New Roman"/>
          <w:color w:val="auto"/>
          <w:lang w:val="en-US"/>
        </w:rPr>
        <w:t xml:space="preserve"> office                                                               </w:t>
      </w:r>
      <w:r w:rsidR="00C16A46">
        <w:rPr>
          <w:rFonts w:ascii="Times New Roman" w:hAnsi="Times New Roman" w:cs="Times New Roman"/>
          <w:color w:val="auto"/>
          <w:lang w:val="en-US"/>
        </w:rPr>
        <w:t xml:space="preserve"> </w:t>
      </w:r>
      <w:r w:rsidR="004C4744" w:rsidRPr="004B3F7F">
        <w:rPr>
          <w:rFonts w:ascii="Times New Roman" w:hAnsi="Times New Roman" w:cs="Times New Roman"/>
          <w:color w:val="auto"/>
          <w:lang w:val="en-US"/>
        </w:rPr>
        <w:t xml:space="preserve"> 2023-2024</w:t>
      </w:r>
    </w:p>
    <w:p w14:paraId="23DFFA73" w14:textId="55BFFD69" w:rsidR="00DC339C" w:rsidRPr="004B3F7F" w:rsidRDefault="00843918" w:rsidP="005058EA">
      <w:pPr>
        <w:pStyle w:val="Default"/>
        <w:spacing w:line="360" w:lineRule="auto"/>
        <w:rPr>
          <w:rFonts w:ascii="Times New Roman" w:hAnsi="Times New Roman" w:cs="Times New Roman"/>
          <w:bCs/>
          <w:color w:val="auto"/>
          <w:lang w:val="en-US"/>
        </w:rPr>
      </w:pPr>
      <w:r w:rsidRPr="004B3F7F">
        <w:rPr>
          <w:rFonts w:ascii="Times New Roman" w:hAnsi="Times New Roman" w:cs="Times New Roman"/>
          <w:b/>
          <w:bCs/>
          <w:color w:val="auto"/>
          <w:lang w:val="en-US"/>
        </w:rPr>
        <w:t xml:space="preserve">International Organization for Migration, </w:t>
      </w:r>
      <w:r w:rsidR="00A44EC1" w:rsidRPr="004B3F7F">
        <w:rPr>
          <w:rFonts w:ascii="Times New Roman" w:hAnsi="Times New Roman" w:cs="Times New Roman"/>
          <w:bCs/>
          <w:color w:val="auto"/>
          <w:lang w:val="en-US"/>
        </w:rPr>
        <w:t xml:space="preserve">Regional office in Vienna </w:t>
      </w:r>
      <w:r w:rsidR="00A44EC1" w:rsidRPr="004B3F7F">
        <w:rPr>
          <w:rFonts w:ascii="Times New Roman" w:hAnsi="Times New Roman" w:cs="Times New Roman"/>
          <w:b/>
          <w:bCs/>
          <w:color w:val="auto"/>
          <w:lang w:val="en-US"/>
        </w:rPr>
        <w:t xml:space="preserve">                    </w:t>
      </w:r>
      <w:r w:rsidR="00B120C9" w:rsidRPr="004B3F7F">
        <w:rPr>
          <w:rFonts w:ascii="Times New Roman" w:hAnsi="Times New Roman" w:cs="Times New Roman"/>
          <w:b/>
          <w:bCs/>
          <w:color w:val="auto"/>
          <w:lang w:val="en-US"/>
        </w:rPr>
        <w:t xml:space="preserve">   </w:t>
      </w:r>
      <w:r w:rsidR="007C0B8D">
        <w:rPr>
          <w:rFonts w:ascii="Times New Roman" w:hAnsi="Times New Roman" w:cs="Times New Roman"/>
          <w:b/>
          <w:bCs/>
          <w:color w:val="auto"/>
          <w:lang w:val="en-US"/>
        </w:rPr>
        <w:t xml:space="preserve">            </w:t>
      </w:r>
      <w:r w:rsidRPr="004B3F7F">
        <w:rPr>
          <w:rFonts w:ascii="Times New Roman" w:hAnsi="Times New Roman" w:cs="Times New Roman"/>
          <w:bCs/>
          <w:color w:val="auto"/>
          <w:lang w:val="en-US"/>
        </w:rPr>
        <w:t>2021</w:t>
      </w:r>
      <w:r w:rsidR="00303B1A" w:rsidRPr="004B3F7F">
        <w:rPr>
          <w:rFonts w:ascii="Times New Roman" w:hAnsi="Times New Roman" w:cs="Times New Roman"/>
          <w:bCs/>
          <w:color w:val="auto"/>
          <w:lang w:val="en-US"/>
        </w:rPr>
        <w:t>-</w:t>
      </w:r>
      <w:r w:rsidRPr="004B3F7F">
        <w:rPr>
          <w:rFonts w:ascii="Times New Roman" w:hAnsi="Times New Roman" w:cs="Times New Roman"/>
          <w:bCs/>
          <w:color w:val="auto"/>
          <w:lang w:val="en-US"/>
        </w:rPr>
        <w:t>2022</w:t>
      </w:r>
    </w:p>
    <w:p w14:paraId="4F67A532" w14:textId="736F49DC" w:rsidR="00677472" w:rsidRPr="004B3F7F" w:rsidRDefault="00677472" w:rsidP="004F14B6">
      <w:pPr>
        <w:pStyle w:val="Default"/>
        <w:spacing w:line="360" w:lineRule="auto"/>
        <w:rPr>
          <w:rFonts w:ascii="Times New Roman" w:hAnsi="Times New Roman" w:cs="Times New Roman"/>
          <w:color w:val="auto"/>
          <w:lang w:val="en-US"/>
        </w:rPr>
      </w:pPr>
      <w:r w:rsidRPr="004B3F7F">
        <w:rPr>
          <w:rFonts w:ascii="Times New Roman" w:hAnsi="Times New Roman" w:cs="Times New Roman"/>
          <w:b/>
          <w:bCs/>
          <w:color w:val="auto"/>
          <w:lang w:val="en-US"/>
        </w:rPr>
        <w:t>International Organization for Migration</w:t>
      </w:r>
      <w:r w:rsidRPr="004B3F7F">
        <w:rPr>
          <w:rFonts w:ascii="Times New Roman" w:hAnsi="Times New Roman" w:cs="Times New Roman"/>
          <w:color w:val="auto"/>
          <w:lang w:val="en-US"/>
        </w:rPr>
        <w:t xml:space="preserve">, </w:t>
      </w:r>
      <w:r w:rsidR="00FA3915">
        <w:rPr>
          <w:rFonts w:ascii="Times New Roman" w:hAnsi="Times New Roman" w:cs="Times New Roman"/>
          <w:color w:val="auto"/>
          <w:lang w:val="en-US"/>
        </w:rPr>
        <w:t>Country office in Pristina</w:t>
      </w:r>
      <w:r w:rsidRPr="004B3F7F">
        <w:rPr>
          <w:rFonts w:ascii="Times New Roman" w:hAnsi="Times New Roman" w:cs="Times New Roman"/>
          <w:color w:val="auto"/>
          <w:lang w:val="en-US"/>
        </w:rPr>
        <w:t xml:space="preserve">                               </w:t>
      </w:r>
      <w:r w:rsidR="004F14B6">
        <w:rPr>
          <w:rFonts w:ascii="Times New Roman" w:hAnsi="Times New Roman" w:cs="Times New Roman"/>
          <w:color w:val="auto"/>
          <w:lang w:val="en-US"/>
        </w:rPr>
        <w:t xml:space="preserve">              </w:t>
      </w:r>
      <w:r w:rsidRPr="004B3F7F">
        <w:rPr>
          <w:rFonts w:ascii="Times New Roman" w:hAnsi="Times New Roman" w:cs="Times New Roman"/>
          <w:color w:val="auto"/>
          <w:lang w:val="en-US"/>
        </w:rPr>
        <w:t xml:space="preserve"> 2022</w:t>
      </w:r>
    </w:p>
    <w:p w14:paraId="09332A81" w14:textId="0C0E09FB" w:rsidR="00843918" w:rsidRPr="004B3F7F" w:rsidRDefault="00843918" w:rsidP="005058EA">
      <w:pPr>
        <w:pStyle w:val="Default"/>
        <w:spacing w:line="360" w:lineRule="auto"/>
        <w:rPr>
          <w:rFonts w:ascii="Times New Roman" w:hAnsi="Times New Roman" w:cs="Times New Roman"/>
          <w:color w:val="auto"/>
          <w:lang w:val="en-US"/>
        </w:rPr>
      </w:pPr>
      <w:r w:rsidRPr="004B3F7F">
        <w:rPr>
          <w:rFonts w:ascii="Times New Roman" w:hAnsi="Times New Roman" w:cs="Times New Roman"/>
          <w:b/>
          <w:bCs/>
          <w:color w:val="auto"/>
          <w:lang w:val="en-US"/>
        </w:rPr>
        <w:t>Social Cognitive Science Research Center</w:t>
      </w:r>
      <w:r w:rsidRPr="004B3F7F">
        <w:rPr>
          <w:rFonts w:ascii="Times New Roman" w:hAnsi="Times New Roman" w:cs="Times New Roman"/>
          <w:color w:val="auto"/>
          <w:lang w:val="en-US"/>
        </w:rPr>
        <w:t xml:space="preserve">, </w:t>
      </w:r>
      <w:r w:rsidR="004315D0" w:rsidRPr="004B3F7F">
        <w:rPr>
          <w:rFonts w:ascii="Times New Roman" w:hAnsi="Times New Roman" w:cs="Times New Roman"/>
          <w:color w:val="auto"/>
          <w:lang w:val="en-US"/>
        </w:rPr>
        <w:t>Brown University</w:t>
      </w:r>
      <w:r w:rsidRPr="004B3F7F">
        <w:rPr>
          <w:rFonts w:ascii="Times New Roman" w:hAnsi="Times New Roman" w:cs="Times New Roman"/>
          <w:color w:val="auto"/>
          <w:lang w:val="en-US"/>
        </w:rPr>
        <w:t xml:space="preserve">                                                 2017</w:t>
      </w:r>
      <w:r w:rsidR="00EE34B2" w:rsidRPr="004B3F7F">
        <w:rPr>
          <w:rFonts w:ascii="Times New Roman" w:hAnsi="Times New Roman" w:cs="Times New Roman"/>
          <w:color w:val="auto"/>
          <w:lang w:val="en-US"/>
        </w:rPr>
        <w:t>-</w:t>
      </w:r>
      <w:r w:rsidRPr="004B3F7F">
        <w:rPr>
          <w:rFonts w:ascii="Times New Roman" w:hAnsi="Times New Roman" w:cs="Times New Roman"/>
          <w:color w:val="auto"/>
          <w:lang w:val="en-US"/>
        </w:rPr>
        <w:t xml:space="preserve">2019 </w:t>
      </w:r>
    </w:p>
    <w:p w14:paraId="68C5C535" w14:textId="741A5A02" w:rsidR="00E86583" w:rsidRPr="004B3F7F" w:rsidRDefault="00843918" w:rsidP="005058EA">
      <w:pPr>
        <w:pStyle w:val="Default"/>
        <w:spacing w:line="360" w:lineRule="auto"/>
        <w:rPr>
          <w:rFonts w:ascii="Times New Roman" w:hAnsi="Times New Roman" w:cs="Times New Roman"/>
          <w:color w:val="auto"/>
          <w:lang w:val="en-US"/>
        </w:rPr>
      </w:pPr>
      <w:r w:rsidRPr="004B3F7F">
        <w:rPr>
          <w:rFonts w:ascii="Times New Roman" w:hAnsi="Times New Roman" w:cs="Times New Roman"/>
          <w:b/>
          <w:bCs/>
          <w:color w:val="auto"/>
          <w:lang w:val="en-US"/>
        </w:rPr>
        <w:t>Social Psychology of Intergroup Relations</w:t>
      </w:r>
      <w:r w:rsidR="002E2784">
        <w:rPr>
          <w:rFonts w:ascii="Times New Roman" w:hAnsi="Times New Roman" w:cs="Times New Roman"/>
          <w:b/>
          <w:bCs/>
          <w:color w:val="auto"/>
          <w:lang w:val="en-US"/>
        </w:rPr>
        <w:t xml:space="preserve"> (</w:t>
      </w:r>
      <w:r w:rsidR="002E2784" w:rsidRPr="004B3F7F">
        <w:rPr>
          <w:rFonts w:ascii="Times New Roman" w:hAnsi="Times New Roman" w:cs="Times New Roman"/>
          <w:b/>
          <w:bCs/>
          <w:color w:val="auto"/>
          <w:lang w:val="en-US"/>
        </w:rPr>
        <w:t>Sidanius Lab</w:t>
      </w:r>
      <w:r w:rsidR="002E2784">
        <w:rPr>
          <w:rFonts w:ascii="Times New Roman" w:hAnsi="Times New Roman" w:cs="Times New Roman"/>
          <w:b/>
          <w:bCs/>
          <w:color w:val="auto"/>
          <w:lang w:val="en-US"/>
        </w:rPr>
        <w:t>)</w:t>
      </w:r>
      <w:r w:rsidRPr="004B3F7F">
        <w:rPr>
          <w:rFonts w:ascii="Times New Roman" w:hAnsi="Times New Roman" w:cs="Times New Roman"/>
          <w:b/>
          <w:bCs/>
          <w:color w:val="auto"/>
          <w:lang w:val="en-US"/>
        </w:rPr>
        <w:t xml:space="preserve">, </w:t>
      </w:r>
      <w:r w:rsidR="00E86583" w:rsidRPr="004B3F7F">
        <w:rPr>
          <w:rFonts w:ascii="Times New Roman" w:hAnsi="Times New Roman" w:cs="Times New Roman"/>
          <w:color w:val="auto"/>
          <w:lang w:val="en-US"/>
        </w:rPr>
        <w:t xml:space="preserve">Harvard University             </w:t>
      </w:r>
      <w:r w:rsidR="008D786B" w:rsidRPr="004B3F7F">
        <w:rPr>
          <w:rFonts w:ascii="Times New Roman" w:hAnsi="Times New Roman" w:cs="Times New Roman"/>
          <w:color w:val="auto"/>
          <w:lang w:val="en-US"/>
        </w:rPr>
        <w:t xml:space="preserve"> </w:t>
      </w:r>
      <w:r w:rsidR="00E86583" w:rsidRPr="004B3F7F">
        <w:rPr>
          <w:rFonts w:ascii="Times New Roman" w:hAnsi="Times New Roman" w:cs="Times New Roman"/>
          <w:color w:val="auto"/>
          <w:lang w:val="en-US"/>
        </w:rPr>
        <w:t xml:space="preserve">               </w:t>
      </w:r>
      <w:r w:rsidRPr="004B3F7F">
        <w:rPr>
          <w:rFonts w:ascii="Times New Roman" w:hAnsi="Times New Roman" w:cs="Times New Roman"/>
          <w:color w:val="auto"/>
          <w:lang w:val="en-US"/>
        </w:rPr>
        <w:t>2018</w:t>
      </w:r>
    </w:p>
    <w:p w14:paraId="4B8528DE" w14:textId="564F9E7F" w:rsidR="00843918" w:rsidRPr="004B3F7F" w:rsidRDefault="00843918" w:rsidP="005058EA">
      <w:pPr>
        <w:pStyle w:val="Default"/>
        <w:spacing w:line="360" w:lineRule="auto"/>
        <w:rPr>
          <w:rFonts w:ascii="Times New Roman" w:hAnsi="Times New Roman" w:cs="Times New Roman"/>
          <w:color w:val="auto"/>
          <w:lang w:val="en-US"/>
        </w:rPr>
      </w:pPr>
      <w:r w:rsidRPr="004B3F7F">
        <w:rPr>
          <w:rFonts w:ascii="Times New Roman" w:hAnsi="Times New Roman" w:cs="Times New Roman"/>
          <w:b/>
          <w:bCs/>
          <w:color w:val="auto"/>
          <w:lang w:val="en-US"/>
        </w:rPr>
        <w:t>Windows - Channels for Communication</w:t>
      </w:r>
      <w:r w:rsidRPr="004B3F7F">
        <w:rPr>
          <w:rFonts w:ascii="Times New Roman" w:hAnsi="Times New Roman" w:cs="Times New Roman"/>
          <w:color w:val="auto"/>
          <w:lang w:val="en-US"/>
        </w:rPr>
        <w:t xml:space="preserve">, </w:t>
      </w:r>
      <w:r w:rsidR="008D786B" w:rsidRPr="004B3F7F">
        <w:rPr>
          <w:rFonts w:ascii="Times New Roman" w:hAnsi="Times New Roman" w:cs="Times New Roman"/>
          <w:color w:val="auto"/>
          <w:lang w:val="en-US"/>
        </w:rPr>
        <w:t xml:space="preserve">NGO based in Tel Aviv - Jaffa                                      </w:t>
      </w:r>
      <w:r w:rsidRPr="004B3F7F">
        <w:rPr>
          <w:rFonts w:ascii="Times New Roman" w:hAnsi="Times New Roman" w:cs="Times New Roman"/>
          <w:color w:val="auto"/>
          <w:lang w:val="en-US"/>
        </w:rPr>
        <w:t>2017</w:t>
      </w:r>
    </w:p>
    <w:p w14:paraId="0822BB69" w14:textId="4A4C7F7D" w:rsidR="00843918" w:rsidRPr="00357523" w:rsidRDefault="00843918" w:rsidP="00257C15">
      <w:pPr>
        <w:pStyle w:val="Default"/>
        <w:rPr>
          <w:rFonts w:ascii="Times New Roman" w:hAnsi="Times New Roman" w:cs="Times New Roman"/>
          <w:color w:val="auto"/>
          <w:sz w:val="22"/>
          <w:szCs w:val="20"/>
          <w:lang w:val="en-US"/>
        </w:rPr>
      </w:pPr>
    </w:p>
    <w:p w14:paraId="377C6DC2" w14:textId="11DCB9E6" w:rsidR="00843918" w:rsidRPr="003F4B6E" w:rsidRDefault="00843918" w:rsidP="003F4B6E">
      <w:pPr>
        <w:pBdr>
          <w:bottom w:val="single" w:sz="6" w:space="1" w:color="000000"/>
        </w:pBdr>
        <w:spacing w:after="0" w:line="276" w:lineRule="auto"/>
        <w:ind w:right="-105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3F4B6E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TEACHING EXPERIENCE </w:t>
      </w:r>
    </w:p>
    <w:p w14:paraId="3CD92E92" w14:textId="7CE89665" w:rsidR="009C582A" w:rsidRDefault="009C582A" w:rsidP="008C6B8C">
      <w:pPr>
        <w:pStyle w:val="Default"/>
        <w:spacing w:line="276" w:lineRule="auto"/>
        <w:rPr>
          <w:rFonts w:ascii="Times New Roman" w:hAnsi="Times New Roman" w:cs="Times New Roman"/>
          <w:color w:val="auto"/>
          <w:szCs w:val="22"/>
          <w:lang w:val="en-US"/>
        </w:rPr>
      </w:pPr>
      <w:r>
        <w:rPr>
          <w:rFonts w:ascii="Times New Roman" w:hAnsi="Times New Roman" w:cs="Times New Roman"/>
          <w:b/>
          <w:bCs/>
          <w:color w:val="auto"/>
          <w:szCs w:val="22"/>
          <w:lang w:val="en-US"/>
        </w:rPr>
        <w:t xml:space="preserve">Psychology of Peace and Conflict, </w:t>
      </w:r>
      <w:r>
        <w:rPr>
          <w:rFonts w:ascii="Times New Roman" w:hAnsi="Times New Roman" w:cs="Times New Roman"/>
          <w:color w:val="auto"/>
          <w:szCs w:val="22"/>
          <w:lang w:val="en-US"/>
        </w:rPr>
        <w:t xml:space="preserve">guest lecture in Social Psychology course                           </w:t>
      </w:r>
      <w:r w:rsidR="008C57FC">
        <w:rPr>
          <w:rFonts w:ascii="Times New Roman" w:hAnsi="Times New Roman" w:cs="Times New Roman"/>
          <w:color w:val="auto"/>
          <w:szCs w:val="22"/>
          <w:lang w:val="en-US"/>
        </w:rPr>
        <w:t>Fall</w:t>
      </w:r>
      <w:r>
        <w:rPr>
          <w:rFonts w:ascii="Times New Roman" w:hAnsi="Times New Roman" w:cs="Times New Roman"/>
          <w:color w:val="auto"/>
          <w:szCs w:val="22"/>
          <w:lang w:val="en-US"/>
        </w:rPr>
        <w:t xml:space="preserve"> 2025</w:t>
      </w:r>
    </w:p>
    <w:p w14:paraId="378B7458" w14:textId="2EC90074" w:rsidR="009C582A" w:rsidRPr="009C582A" w:rsidRDefault="009C582A" w:rsidP="008C6B8C">
      <w:pPr>
        <w:pStyle w:val="Default"/>
        <w:spacing w:line="276" w:lineRule="auto"/>
        <w:rPr>
          <w:rFonts w:ascii="Times New Roman" w:hAnsi="Times New Roman" w:cs="Times New Roman"/>
          <w:color w:val="auto"/>
          <w:szCs w:val="22"/>
          <w:lang w:val="en-US"/>
        </w:rPr>
      </w:pPr>
      <w:r>
        <w:rPr>
          <w:rFonts w:ascii="Times New Roman" w:hAnsi="Times New Roman" w:cs="Times New Roman"/>
          <w:color w:val="auto"/>
          <w:szCs w:val="22"/>
          <w:lang w:val="en-US"/>
        </w:rPr>
        <w:t xml:space="preserve">Department of Psychology, Smith College </w:t>
      </w:r>
    </w:p>
    <w:p w14:paraId="6732539F" w14:textId="6C4F88D5" w:rsidR="00481E6B" w:rsidRPr="001F722F" w:rsidRDefault="00481E6B" w:rsidP="008C6B8C">
      <w:pPr>
        <w:pStyle w:val="Default"/>
        <w:spacing w:line="276" w:lineRule="auto"/>
        <w:rPr>
          <w:rFonts w:ascii="Times New Roman" w:hAnsi="Times New Roman" w:cs="Times New Roman"/>
          <w:color w:val="auto"/>
          <w:szCs w:val="22"/>
          <w:lang w:val="en-US"/>
        </w:rPr>
      </w:pPr>
      <w:r w:rsidRPr="001F722F">
        <w:rPr>
          <w:rFonts w:ascii="Times New Roman" w:hAnsi="Times New Roman" w:cs="Times New Roman"/>
          <w:b/>
          <w:bCs/>
          <w:color w:val="auto"/>
          <w:szCs w:val="22"/>
          <w:lang w:val="en-US"/>
        </w:rPr>
        <w:t xml:space="preserve">Social Psychology of Prejudice, </w:t>
      </w:r>
      <w:r w:rsidRPr="001F722F">
        <w:rPr>
          <w:rFonts w:ascii="Times New Roman" w:hAnsi="Times New Roman" w:cs="Times New Roman"/>
          <w:color w:val="auto"/>
          <w:szCs w:val="22"/>
          <w:lang w:val="en-US"/>
        </w:rPr>
        <w:t xml:space="preserve">guest lecture in Sociology of Minorities course       </w:t>
      </w:r>
      <w:r w:rsidR="008C57FC">
        <w:rPr>
          <w:rFonts w:ascii="Times New Roman" w:hAnsi="Times New Roman" w:cs="Times New Roman"/>
          <w:color w:val="auto"/>
          <w:szCs w:val="22"/>
          <w:lang w:val="en-US"/>
        </w:rPr>
        <w:t xml:space="preserve">      </w:t>
      </w:r>
      <w:r w:rsidR="004046CC">
        <w:rPr>
          <w:rFonts w:ascii="Times New Roman" w:hAnsi="Times New Roman" w:cs="Times New Roman"/>
          <w:color w:val="auto"/>
          <w:szCs w:val="22"/>
          <w:lang w:val="en-US"/>
        </w:rPr>
        <w:t xml:space="preserve">          </w:t>
      </w:r>
      <w:r w:rsidR="008C57FC">
        <w:rPr>
          <w:rFonts w:ascii="Times New Roman" w:hAnsi="Times New Roman" w:cs="Times New Roman"/>
          <w:color w:val="auto"/>
          <w:szCs w:val="22"/>
          <w:lang w:val="en-US"/>
        </w:rPr>
        <w:t xml:space="preserve">Fall </w:t>
      </w:r>
      <w:r w:rsidRPr="001F722F">
        <w:rPr>
          <w:rFonts w:ascii="Times New Roman" w:hAnsi="Times New Roman" w:cs="Times New Roman"/>
          <w:color w:val="auto"/>
          <w:szCs w:val="22"/>
          <w:lang w:val="en-US"/>
        </w:rPr>
        <w:t>2024</w:t>
      </w:r>
    </w:p>
    <w:p w14:paraId="3E7AFDB6" w14:textId="2438268C" w:rsidR="00481E6B" w:rsidRDefault="00481E6B" w:rsidP="008C6B8C">
      <w:pPr>
        <w:pStyle w:val="Default"/>
        <w:spacing w:line="276" w:lineRule="auto"/>
        <w:rPr>
          <w:rFonts w:ascii="Times New Roman" w:hAnsi="Times New Roman" w:cs="Times New Roman"/>
          <w:color w:val="auto"/>
          <w:szCs w:val="22"/>
          <w:lang w:val="en-US"/>
        </w:rPr>
      </w:pPr>
      <w:r w:rsidRPr="001F722F">
        <w:rPr>
          <w:rFonts w:ascii="Times New Roman" w:hAnsi="Times New Roman" w:cs="Times New Roman"/>
          <w:color w:val="auto"/>
          <w:szCs w:val="22"/>
          <w:lang w:val="en-US"/>
        </w:rPr>
        <w:t>Department of Sociology, MEF University</w:t>
      </w:r>
    </w:p>
    <w:p w14:paraId="504597B8" w14:textId="5FFD13BA" w:rsidR="00693376" w:rsidRPr="001F722F" w:rsidRDefault="00693376" w:rsidP="00693376">
      <w:pPr>
        <w:pStyle w:val="Default"/>
        <w:spacing w:line="276" w:lineRule="auto"/>
        <w:rPr>
          <w:rFonts w:ascii="Times New Roman" w:hAnsi="Times New Roman" w:cs="Times New Roman"/>
          <w:color w:val="auto"/>
          <w:szCs w:val="22"/>
          <w:lang w:val="en-US"/>
        </w:rPr>
      </w:pPr>
      <w:r w:rsidRPr="001F722F">
        <w:rPr>
          <w:rFonts w:ascii="Times New Roman" w:hAnsi="Times New Roman" w:cs="Times New Roman"/>
          <w:b/>
          <w:bCs/>
          <w:color w:val="auto"/>
          <w:szCs w:val="22"/>
          <w:lang w:val="en-US"/>
        </w:rPr>
        <w:t xml:space="preserve">Rights, Justice and Governance in Latin America, </w:t>
      </w:r>
      <w:r w:rsidRPr="001F722F">
        <w:rPr>
          <w:rFonts w:ascii="Times New Roman" w:hAnsi="Times New Roman" w:cs="Times New Roman"/>
          <w:color w:val="auto"/>
          <w:szCs w:val="22"/>
          <w:lang w:val="en-US"/>
        </w:rPr>
        <w:t>grad</w:t>
      </w:r>
      <w:r w:rsidR="008D3750">
        <w:rPr>
          <w:rFonts w:ascii="Times New Roman" w:hAnsi="Times New Roman" w:cs="Times New Roman"/>
          <w:color w:val="auto"/>
          <w:szCs w:val="22"/>
          <w:lang w:val="en-US"/>
        </w:rPr>
        <w:t>uate</w:t>
      </w:r>
      <w:r w:rsidRPr="001F722F">
        <w:rPr>
          <w:rFonts w:ascii="Times New Roman" w:hAnsi="Times New Roman" w:cs="Times New Roman"/>
          <w:color w:val="auto"/>
          <w:szCs w:val="22"/>
          <w:lang w:val="en-US"/>
        </w:rPr>
        <w:t xml:space="preserve"> teaching assista</w:t>
      </w:r>
      <w:r w:rsidR="00A85D33">
        <w:rPr>
          <w:rFonts w:ascii="Times New Roman" w:hAnsi="Times New Roman" w:cs="Times New Roman"/>
          <w:color w:val="auto"/>
          <w:szCs w:val="22"/>
          <w:lang w:val="en-US"/>
        </w:rPr>
        <w:t xml:space="preserve">nt                </w:t>
      </w:r>
      <w:r w:rsidR="00345A4B">
        <w:rPr>
          <w:rFonts w:ascii="Times New Roman" w:hAnsi="Times New Roman" w:cs="Times New Roman"/>
          <w:color w:val="auto"/>
          <w:szCs w:val="22"/>
          <w:lang w:val="en-US"/>
        </w:rPr>
        <w:t xml:space="preserve">Summer </w:t>
      </w:r>
      <w:r w:rsidRPr="001F722F">
        <w:rPr>
          <w:rFonts w:ascii="Times New Roman" w:hAnsi="Times New Roman" w:cs="Times New Roman"/>
          <w:color w:val="auto"/>
          <w:szCs w:val="22"/>
          <w:lang w:val="en-US"/>
        </w:rPr>
        <w:t>2025</w:t>
      </w:r>
    </w:p>
    <w:p w14:paraId="2CFF1140" w14:textId="0AFC7F3B" w:rsidR="00693376" w:rsidRPr="001F722F" w:rsidRDefault="00693376" w:rsidP="008C6B8C">
      <w:pPr>
        <w:pStyle w:val="Default"/>
        <w:spacing w:line="276" w:lineRule="auto"/>
        <w:rPr>
          <w:rFonts w:ascii="Times New Roman" w:hAnsi="Times New Roman" w:cs="Times New Roman"/>
          <w:color w:val="auto"/>
          <w:szCs w:val="22"/>
          <w:lang w:val="en-US"/>
        </w:rPr>
      </w:pPr>
      <w:r w:rsidRPr="001F722F">
        <w:rPr>
          <w:rFonts w:ascii="Times New Roman" w:hAnsi="Times New Roman" w:cs="Times New Roman"/>
          <w:color w:val="auto"/>
          <w:szCs w:val="22"/>
          <w:lang w:val="en-US"/>
        </w:rPr>
        <w:t>Department of</w:t>
      </w:r>
      <w:r>
        <w:rPr>
          <w:rFonts w:ascii="Times New Roman" w:hAnsi="Times New Roman" w:cs="Times New Roman"/>
          <w:color w:val="auto"/>
          <w:szCs w:val="22"/>
          <w:lang w:val="en-US"/>
        </w:rPr>
        <w:t xml:space="preserve"> Public Policy</w:t>
      </w:r>
      <w:r w:rsidRPr="001F722F">
        <w:rPr>
          <w:rFonts w:ascii="Times New Roman" w:hAnsi="Times New Roman" w:cs="Times New Roman"/>
          <w:color w:val="auto"/>
          <w:szCs w:val="22"/>
          <w:lang w:val="en-US"/>
        </w:rPr>
        <w:t>, UMass Amherst</w:t>
      </w:r>
      <w:r>
        <w:rPr>
          <w:rFonts w:ascii="Times New Roman" w:hAnsi="Times New Roman" w:cs="Times New Roman"/>
          <w:color w:val="auto"/>
          <w:szCs w:val="22"/>
          <w:lang w:val="en-US"/>
        </w:rPr>
        <w:t xml:space="preserve"> (Faculty-led summer abroad course in Chile)</w:t>
      </w:r>
    </w:p>
    <w:p w14:paraId="4AE9AB43" w14:textId="74734FB8" w:rsidR="001B37CC" w:rsidRPr="001F722F" w:rsidRDefault="001B37CC" w:rsidP="008C6B8C">
      <w:pPr>
        <w:pStyle w:val="Default"/>
        <w:spacing w:line="276" w:lineRule="auto"/>
        <w:rPr>
          <w:rFonts w:ascii="Times New Roman" w:hAnsi="Times New Roman" w:cs="Times New Roman"/>
          <w:color w:val="auto"/>
          <w:szCs w:val="22"/>
          <w:lang w:val="en-US"/>
        </w:rPr>
      </w:pPr>
      <w:r w:rsidRPr="001F722F">
        <w:rPr>
          <w:rFonts w:ascii="Times New Roman" w:hAnsi="Times New Roman" w:cs="Times New Roman"/>
          <w:b/>
          <w:bCs/>
          <w:color w:val="auto"/>
          <w:szCs w:val="22"/>
          <w:lang w:val="en-US"/>
        </w:rPr>
        <w:t xml:space="preserve">Social Psychology, </w:t>
      </w:r>
      <w:r w:rsidR="00864ECF" w:rsidRPr="001F722F">
        <w:rPr>
          <w:rFonts w:ascii="Times New Roman" w:hAnsi="Times New Roman" w:cs="Times New Roman"/>
          <w:color w:val="auto"/>
          <w:szCs w:val="22"/>
          <w:lang w:val="en-US"/>
        </w:rPr>
        <w:t xml:space="preserve">instructor </w:t>
      </w:r>
      <w:r w:rsidR="002A1456">
        <w:rPr>
          <w:rFonts w:ascii="Times New Roman" w:hAnsi="Times New Roman" w:cs="Times New Roman"/>
          <w:color w:val="auto"/>
          <w:szCs w:val="22"/>
          <w:lang w:val="en-US"/>
        </w:rPr>
        <w:t xml:space="preserve">of record </w:t>
      </w:r>
      <w:r w:rsidR="00864ECF" w:rsidRPr="001F722F">
        <w:rPr>
          <w:rFonts w:ascii="Times New Roman" w:hAnsi="Times New Roman" w:cs="Times New Roman"/>
          <w:color w:val="auto"/>
          <w:szCs w:val="22"/>
          <w:lang w:val="en-US"/>
        </w:rPr>
        <w:t xml:space="preserve">for </w:t>
      </w:r>
      <w:r w:rsidR="006B48C2" w:rsidRPr="001F722F">
        <w:rPr>
          <w:rFonts w:ascii="Times New Roman" w:hAnsi="Times New Roman" w:cs="Times New Roman"/>
          <w:color w:val="auto"/>
          <w:szCs w:val="22"/>
          <w:lang w:val="en-US"/>
        </w:rPr>
        <w:t>the</w:t>
      </w:r>
      <w:r w:rsidR="00864ECF" w:rsidRPr="001F722F">
        <w:rPr>
          <w:rFonts w:ascii="Times New Roman" w:hAnsi="Times New Roman" w:cs="Times New Roman"/>
          <w:color w:val="auto"/>
          <w:szCs w:val="22"/>
          <w:lang w:val="en-US"/>
        </w:rPr>
        <w:t xml:space="preserve"> online summer course</w:t>
      </w:r>
      <w:r w:rsidRPr="001F722F">
        <w:rPr>
          <w:rFonts w:ascii="Times New Roman" w:hAnsi="Times New Roman" w:cs="Times New Roman"/>
          <w:color w:val="auto"/>
          <w:szCs w:val="22"/>
          <w:lang w:val="en-US"/>
        </w:rPr>
        <w:t xml:space="preserve">                       </w:t>
      </w:r>
      <w:r w:rsidR="002A1456">
        <w:rPr>
          <w:rFonts w:ascii="Times New Roman" w:hAnsi="Times New Roman" w:cs="Times New Roman"/>
          <w:color w:val="auto"/>
          <w:szCs w:val="22"/>
          <w:lang w:val="en-US"/>
        </w:rPr>
        <w:t xml:space="preserve"> </w:t>
      </w:r>
      <w:r w:rsidR="0057777D">
        <w:rPr>
          <w:rFonts w:ascii="Times New Roman" w:hAnsi="Times New Roman" w:cs="Times New Roman"/>
          <w:color w:val="auto"/>
          <w:szCs w:val="22"/>
          <w:lang w:val="en-US"/>
        </w:rPr>
        <w:t>Summer</w:t>
      </w:r>
      <w:r w:rsidRPr="001F722F">
        <w:rPr>
          <w:rFonts w:ascii="Times New Roman" w:hAnsi="Times New Roman" w:cs="Times New Roman"/>
          <w:color w:val="auto"/>
          <w:szCs w:val="22"/>
          <w:lang w:val="en-US"/>
        </w:rPr>
        <w:t xml:space="preserve"> </w:t>
      </w:r>
      <w:r w:rsidR="006B48C2" w:rsidRPr="001F722F">
        <w:rPr>
          <w:rFonts w:ascii="Times New Roman" w:hAnsi="Times New Roman" w:cs="Times New Roman"/>
          <w:color w:val="auto"/>
          <w:szCs w:val="22"/>
          <w:lang w:val="en-US"/>
        </w:rPr>
        <w:t>2024</w:t>
      </w:r>
      <w:r w:rsidR="0057777D">
        <w:rPr>
          <w:rFonts w:ascii="Times New Roman" w:hAnsi="Times New Roman" w:cs="Times New Roman"/>
          <w:color w:val="auto"/>
          <w:szCs w:val="22"/>
          <w:lang w:val="en-US"/>
        </w:rPr>
        <w:t xml:space="preserve">, </w:t>
      </w:r>
      <w:r w:rsidR="004D16B8" w:rsidRPr="001F722F">
        <w:rPr>
          <w:rFonts w:ascii="Times New Roman" w:hAnsi="Times New Roman" w:cs="Times New Roman"/>
          <w:color w:val="auto"/>
          <w:szCs w:val="22"/>
          <w:lang w:val="en-US"/>
        </w:rPr>
        <w:t>2025</w:t>
      </w:r>
      <w:r w:rsidRPr="001F722F">
        <w:rPr>
          <w:rFonts w:ascii="Times New Roman" w:hAnsi="Times New Roman" w:cs="Times New Roman"/>
          <w:color w:val="auto"/>
          <w:szCs w:val="22"/>
          <w:lang w:val="en-US"/>
        </w:rPr>
        <w:t xml:space="preserve">          </w:t>
      </w:r>
      <w:r w:rsidR="00864ECF" w:rsidRPr="001F722F">
        <w:rPr>
          <w:rFonts w:ascii="Times New Roman" w:hAnsi="Times New Roman" w:cs="Times New Roman"/>
          <w:color w:val="auto"/>
          <w:szCs w:val="22"/>
          <w:lang w:val="en-US"/>
        </w:rPr>
        <w:t xml:space="preserve">                           </w:t>
      </w:r>
      <w:r w:rsidRPr="001F722F">
        <w:rPr>
          <w:rFonts w:ascii="Times New Roman" w:hAnsi="Times New Roman" w:cs="Times New Roman"/>
          <w:color w:val="auto"/>
          <w:szCs w:val="22"/>
          <w:lang w:val="en-US"/>
        </w:rPr>
        <w:t xml:space="preserve">                                                         </w:t>
      </w:r>
    </w:p>
    <w:p w14:paraId="476002E1" w14:textId="3A34AEC5" w:rsidR="001B37CC" w:rsidRPr="001F722F" w:rsidRDefault="001B37CC" w:rsidP="008C6B8C">
      <w:pPr>
        <w:pStyle w:val="Default"/>
        <w:spacing w:line="276" w:lineRule="auto"/>
        <w:rPr>
          <w:rFonts w:ascii="Times New Roman" w:hAnsi="Times New Roman" w:cs="Times New Roman"/>
          <w:color w:val="auto"/>
          <w:szCs w:val="22"/>
          <w:lang w:val="en-US"/>
        </w:rPr>
      </w:pPr>
      <w:r w:rsidRPr="001F722F">
        <w:rPr>
          <w:rFonts w:ascii="Times New Roman" w:hAnsi="Times New Roman" w:cs="Times New Roman"/>
          <w:color w:val="auto"/>
          <w:szCs w:val="22"/>
          <w:lang w:val="en-US"/>
        </w:rPr>
        <w:t>Department of Psychological and Brain Sciences, UMass Amherst</w:t>
      </w:r>
    </w:p>
    <w:p w14:paraId="3B8B714F" w14:textId="41438E4C" w:rsidR="00843918" w:rsidRPr="001F722F" w:rsidRDefault="00843918" w:rsidP="008C6B8C">
      <w:pPr>
        <w:pStyle w:val="Default"/>
        <w:spacing w:line="276" w:lineRule="auto"/>
        <w:rPr>
          <w:rFonts w:ascii="Times New Roman" w:hAnsi="Times New Roman" w:cs="Times New Roman"/>
          <w:color w:val="auto"/>
          <w:szCs w:val="22"/>
          <w:lang w:val="en-US"/>
        </w:rPr>
      </w:pPr>
      <w:r w:rsidRPr="001F722F">
        <w:rPr>
          <w:rFonts w:ascii="Times New Roman" w:hAnsi="Times New Roman" w:cs="Times New Roman"/>
          <w:b/>
          <w:bCs/>
          <w:color w:val="auto"/>
          <w:szCs w:val="22"/>
          <w:lang w:val="en-US"/>
        </w:rPr>
        <w:t xml:space="preserve">Research Methods in Psychology, </w:t>
      </w:r>
      <w:r w:rsidRPr="001F722F">
        <w:rPr>
          <w:rFonts w:ascii="Times New Roman" w:hAnsi="Times New Roman" w:cs="Times New Roman"/>
          <w:color w:val="auto"/>
          <w:szCs w:val="22"/>
          <w:lang w:val="en-US"/>
        </w:rPr>
        <w:t>grad</w:t>
      </w:r>
      <w:r w:rsidR="00A85D33">
        <w:rPr>
          <w:rFonts w:ascii="Times New Roman" w:hAnsi="Times New Roman" w:cs="Times New Roman"/>
          <w:color w:val="auto"/>
          <w:szCs w:val="22"/>
          <w:lang w:val="en-US"/>
        </w:rPr>
        <w:t>uate</w:t>
      </w:r>
      <w:r w:rsidRPr="001F722F">
        <w:rPr>
          <w:rFonts w:ascii="Times New Roman" w:hAnsi="Times New Roman" w:cs="Times New Roman"/>
          <w:color w:val="auto"/>
          <w:szCs w:val="22"/>
          <w:lang w:val="en-US"/>
        </w:rPr>
        <w:t xml:space="preserve"> teaching assistant                              </w:t>
      </w:r>
      <w:r w:rsidR="0057777D">
        <w:rPr>
          <w:rFonts w:ascii="Times New Roman" w:hAnsi="Times New Roman" w:cs="Times New Roman"/>
          <w:color w:val="auto"/>
          <w:szCs w:val="22"/>
          <w:lang w:val="en-US"/>
        </w:rPr>
        <w:t xml:space="preserve">Fall </w:t>
      </w:r>
      <w:r w:rsidRPr="001F722F">
        <w:rPr>
          <w:rFonts w:ascii="Times New Roman" w:hAnsi="Times New Roman" w:cs="Times New Roman"/>
          <w:color w:val="auto"/>
          <w:szCs w:val="22"/>
          <w:lang w:val="en-US"/>
        </w:rPr>
        <w:t>2023</w:t>
      </w:r>
      <w:r w:rsidR="0057777D">
        <w:rPr>
          <w:rFonts w:ascii="Times New Roman" w:hAnsi="Times New Roman" w:cs="Times New Roman"/>
          <w:color w:val="auto"/>
          <w:szCs w:val="22"/>
          <w:lang w:val="en-US"/>
        </w:rPr>
        <w:t xml:space="preserve">, </w:t>
      </w:r>
      <w:r w:rsidR="003D0AC3">
        <w:rPr>
          <w:rFonts w:ascii="Times New Roman" w:hAnsi="Times New Roman" w:cs="Times New Roman"/>
          <w:color w:val="auto"/>
          <w:szCs w:val="22"/>
          <w:lang w:val="en-US"/>
        </w:rPr>
        <w:t xml:space="preserve">Spring </w:t>
      </w:r>
      <w:r w:rsidR="004D16B8" w:rsidRPr="001F722F">
        <w:rPr>
          <w:rFonts w:ascii="Times New Roman" w:hAnsi="Times New Roman" w:cs="Times New Roman"/>
          <w:color w:val="auto"/>
          <w:szCs w:val="22"/>
          <w:lang w:val="en-US"/>
        </w:rPr>
        <w:t>2025</w:t>
      </w:r>
      <w:r w:rsidRPr="001F722F">
        <w:rPr>
          <w:rFonts w:ascii="Times New Roman" w:hAnsi="Times New Roman" w:cs="Times New Roman"/>
          <w:color w:val="auto"/>
          <w:szCs w:val="22"/>
          <w:lang w:val="en-US"/>
        </w:rPr>
        <w:t xml:space="preserve">                                                         </w:t>
      </w:r>
    </w:p>
    <w:p w14:paraId="6F86C8A0" w14:textId="77777777" w:rsidR="00843918" w:rsidRPr="001F722F" w:rsidRDefault="00843918" w:rsidP="008C6B8C">
      <w:pPr>
        <w:pStyle w:val="Default"/>
        <w:spacing w:line="276" w:lineRule="auto"/>
        <w:rPr>
          <w:rFonts w:ascii="Times New Roman" w:hAnsi="Times New Roman" w:cs="Times New Roman"/>
          <w:color w:val="auto"/>
          <w:szCs w:val="22"/>
          <w:lang w:val="en-US"/>
        </w:rPr>
      </w:pPr>
      <w:r w:rsidRPr="001F722F">
        <w:rPr>
          <w:rFonts w:ascii="Times New Roman" w:hAnsi="Times New Roman" w:cs="Times New Roman"/>
          <w:color w:val="auto"/>
          <w:szCs w:val="22"/>
          <w:lang w:val="en-US"/>
        </w:rPr>
        <w:t>Department of Psychological and Brain Sciences, UMass Amherst</w:t>
      </w:r>
    </w:p>
    <w:p w14:paraId="60C4DD0B" w14:textId="4DDE1488" w:rsidR="00843918" w:rsidRPr="001F722F" w:rsidRDefault="00843918" w:rsidP="008C6B8C">
      <w:pPr>
        <w:pStyle w:val="Default"/>
        <w:spacing w:line="276" w:lineRule="auto"/>
        <w:rPr>
          <w:rFonts w:ascii="Times New Roman" w:hAnsi="Times New Roman" w:cs="Times New Roman"/>
          <w:color w:val="auto"/>
          <w:szCs w:val="22"/>
          <w:lang w:val="en-US"/>
        </w:rPr>
      </w:pPr>
      <w:r w:rsidRPr="001F722F">
        <w:rPr>
          <w:rFonts w:ascii="Times New Roman" w:hAnsi="Times New Roman" w:cs="Times New Roman"/>
          <w:b/>
          <w:bCs/>
          <w:color w:val="auto"/>
          <w:szCs w:val="22"/>
          <w:lang w:val="en-US"/>
        </w:rPr>
        <w:t xml:space="preserve">Social Psychology, </w:t>
      </w:r>
      <w:r w:rsidRPr="001F722F">
        <w:rPr>
          <w:rFonts w:ascii="Times New Roman" w:hAnsi="Times New Roman" w:cs="Times New Roman"/>
          <w:color w:val="auto"/>
          <w:szCs w:val="22"/>
          <w:lang w:val="en-US"/>
        </w:rPr>
        <w:t>grad</w:t>
      </w:r>
      <w:r w:rsidR="00A85D33">
        <w:rPr>
          <w:rFonts w:ascii="Times New Roman" w:hAnsi="Times New Roman" w:cs="Times New Roman"/>
          <w:color w:val="auto"/>
          <w:szCs w:val="22"/>
          <w:lang w:val="en-US"/>
        </w:rPr>
        <w:t>uate</w:t>
      </w:r>
      <w:r w:rsidRPr="001F722F">
        <w:rPr>
          <w:rFonts w:ascii="Times New Roman" w:hAnsi="Times New Roman" w:cs="Times New Roman"/>
          <w:color w:val="auto"/>
          <w:szCs w:val="22"/>
          <w:lang w:val="en-US"/>
        </w:rPr>
        <w:t xml:space="preserve"> teaching assistant                                                </w:t>
      </w:r>
      <w:r w:rsidR="003710DD">
        <w:rPr>
          <w:rFonts w:ascii="Times New Roman" w:hAnsi="Times New Roman" w:cs="Times New Roman"/>
          <w:color w:val="auto"/>
          <w:szCs w:val="22"/>
          <w:lang w:val="en-US"/>
        </w:rPr>
        <w:t xml:space="preserve">Fall 2022, </w:t>
      </w:r>
      <w:r w:rsidR="003D0AC3">
        <w:rPr>
          <w:rFonts w:ascii="Times New Roman" w:hAnsi="Times New Roman" w:cs="Times New Roman"/>
          <w:color w:val="auto"/>
          <w:szCs w:val="22"/>
          <w:lang w:val="en-US"/>
        </w:rPr>
        <w:t>Spring</w:t>
      </w:r>
      <w:r w:rsidR="003710DD">
        <w:rPr>
          <w:rFonts w:ascii="Times New Roman" w:hAnsi="Times New Roman" w:cs="Times New Roman"/>
          <w:color w:val="auto"/>
          <w:szCs w:val="22"/>
          <w:lang w:val="en-US"/>
        </w:rPr>
        <w:t>-</w:t>
      </w:r>
      <w:r w:rsidR="003D0AC3">
        <w:rPr>
          <w:rFonts w:ascii="Times New Roman" w:hAnsi="Times New Roman" w:cs="Times New Roman"/>
          <w:color w:val="auto"/>
          <w:szCs w:val="22"/>
          <w:lang w:val="en-US"/>
        </w:rPr>
        <w:t xml:space="preserve">Fall </w:t>
      </w:r>
      <w:r w:rsidRPr="001F722F">
        <w:rPr>
          <w:rFonts w:ascii="Times New Roman" w:hAnsi="Times New Roman" w:cs="Times New Roman"/>
          <w:color w:val="auto"/>
          <w:szCs w:val="22"/>
          <w:lang w:val="en-US"/>
        </w:rPr>
        <w:t xml:space="preserve">2024                                                           </w:t>
      </w:r>
    </w:p>
    <w:p w14:paraId="7B60E8C0" w14:textId="77777777" w:rsidR="00843918" w:rsidRPr="001F722F" w:rsidRDefault="00843918" w:rsidP="008C6B8C">
      <w:pPr>
        <w:pStyle w:val="Default"/>
        <w:spacing w:line="276" w:lineRule="auto"/>
        <w:rPr>
          <w:rFonts w:ascii="Times New Roman" w:hAnsi="Times New Roman" w:cs="Times New Roman"/>
          <w:color w:val="auto"/>
          <w:szCs w:val="22"/>
          <w:lang w:val="en-US"/>
        </w:rPr>
      </w:pPr>
      <w:r w:rsidRPr="001F722F">
        <w:rPr>
          <w:rFonts w:ascii="Times New Roman" w:hAnsi="Times New Roman" w:cs="Times New Roman"/>
          <w:color w:val="auto"/>
          <w:szCs w:val="22"/>
          <w:lang w:val="en-US"/>
        </w:rPr>
        <w:t>Department of Psychological and Brain Sciences, UMass Amherst</w:t>
      </w:r>
    </w:p>
    <w:p w14:paraId="4A7D11BE" w14:textId="77777777" w:rsidR="00481E6B" w:rsidRPr="001F722F" w:rsidRDefault="00481E6B" w:rsidP="00257C15">
      <w:pPr>
        <w:pStyle w:val="Default"/>
        <w:rPr>
          <w:rFonts w:ascii="Times New Roman" w:hAnsi="Times New Roman" w:cs="Times New Roman"/>
          <w:b/>
          <w:bCs/>
          <w:sz w:val="26"/>
          <w:szCs w:val="26"/>
          <w:u w:val="single"/>
          <w:shd w:val="clear" w:color="auto" w:fill="FFFFFF"/>
          <w:lang w:val="en-US"/>
        </w:rPr>
      </w:pPr>
    </w:p>
    <w:p w14:paraId="4541E62A" w14:textId="74E9DAD5" w:rsidR="00EC6DAB" w:rsidRPr="003F4B6E" w:rsidRDefault="00EC6DAB" w:rsidP="003F4B6E">
      <w:pPr>
        <w:pBdr>
          <w:bottom w:val="single" w:sz="6" w:space="1" w:color="000000"/>
        </w:pBdr>
        <w:spacing w:after="0" w:line="276" w:lineRule="auto"/>
        <w:ind w:right="-105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3F4B6E">
        <w:rPr>
          <w:rFonts w:ascii="Times New Roman" w:eastAsia="Times New Roman" w:hAnsi="Times New Roman" w:cs="Times New Roman"/>
          <w:b/>
          <w:smallCaps/>
          <w:sz w:val="24"/>
          <w:szCs w:val="24"/>
        </w:rPr>
        <w:t>PROFESSIONAL EXPERIENCE</w:t>
      </w:r>
    </w:p>
    <w:p w14:paraId="12C46A74" w14:textId="3B343476" w:rsidR="00DC02CA" w:rsidRDefault="00751E58" w:rsidP="00936D18">
      <w:pPr>
        <w:pStyle w:val="Default"/>
        <w:tabs>
          <w:tab w:val="left" w:pos="9570"/>
          <w:tab w:val="right" w:pos="10080"/>
        </w:tabs>
        <w:spacing w:line="276" w:lineRule="auto"/>
        <w:rPr>
          <w:rFonts w:ascii="Times New Roman" w:hAnsi="Times New Roman" w:cs="Times New Roman"/>
          <w:color w:val="auto"/>
          <w:lang w:val="en-US"/>
        </w:rPr>
      </w:pPr>
      <w:r>
        <w:rPr>
          <w:rFonts w:ascii="Times New Roman" w:hAnsi="Times New Roman" w:cs="Times New Roman"/>
          <w:b/>
          <w:bCs/>
          <w:color w:val="auto"/>
          <w:lang w:val="en-US"/>
        </w:rPr>
        <w:t xml:space="preserve">Hello Neighbor, </w:t>
      </w:r>
      <w:r>
        <w:rPr>
          <w:rFonts w:ascii="Times New Roman" w:hAnsi="Times New Roman" w:cs="Times New Roman"/>
          <w:color w:val="auto"/>
          <w:lang w:val="en-US"/>
        </w:rPr>
        <w:t>consultant</w:t>
      </w:r>
      <w:r w:rsidR="00936D18">
        <w:rPr>
          <w:rFonts w:ascii="Times New Roman" w:hAnsi="Times New Roman" w:cs="Times New Roman"/>
          <w:color w:val="auto"/>
          <w:lang w:val="en-US"/>
        </w:rPr>
        <w:tab/>
        <w:t>2026</w:t>
      </w:r>
      <w:r w:rsidR="00936D18">
        <w:rPr>
          <w:rFonts w:ascii="Times New Roman" w:hAnsi="Times New Roman" w:cs="Times New Roman"/>
          <w:color w:val="auto"/>
          <w:lang w:val="en-US"/>
        </w:rPr>
        <w:tab/>
      </w:r>
    </w:p>
    <w:p w14:paraId="319175A2" w14:textId="10576D10" w:rsidR="0056675B" w:rsidRDefault="00751E58" w:rsidP="008C6B8C">
      <w:pPr>
        <w:pStyle w:val="Default"/>
        <w:spacing w:line="276" w:lineRule="auto"/>
        <w:rPr>
          <w:rFonts w:ascii="Times New Roman" w:hAnsi="Times New Roman" w:cs="Times New Roman"/>
          <w:color w:val="auto"/>
          <w:lang w:val="en-US"/>
        </w:rPr>
      </w:pPr>
      <w:r>
        <w:rPr>
          <w:rFonts w:ascii="Times New Roman" w:hAnsi="Times New Roman" w:cs="Times New Roman"/>
          <w:color w:val="auto"/>
          <w:lang w:val="en-US"/>
        </w:rPr>
        <w:t>-</w:t>
      </w:r>
      <w:r w:rsidR="00936D18">
        <w:rPr>
          <w:rFonts w:ascii="Times New Roman" w:hAnsi="Times New Roman" w:cs="Times New Roman"/>
          <w:color w:val="auto"/>
          <w:lang w:val="en-US"/>
        </w:rPr>
        <w:t>Trained</w:t>
      </w:r>
      <w:r w:rsidR="002C760C">
        <w:rPr>
          <w:rFonts w:ascii="Times New Roman" w:hAnsi="Times New Roman" w:cs="Times New Roman"/>
          <w:color w:val="auto"/>
          <w:lang w:val="en-US"/>
        </w:rPr>
        <w:t xml:space="preserve"> </w:t>
      </w:r>
      <w:r w:rsidR="00936D18">
        <w:rPr>
          <w:rFonts w:ascii="Times New Roman" w:hAnsi="Times New Roman" w:cs="Times New Roman"/>
          <w:color w:val="auto"/>
          <w:lang w:val="en-US"/>
        </w:rPr>
        <w:t>leaders</w:t>
      </w:r>
      <w:r w:rsidR="002C760C">
        <w:rPr>
          <w:rFonts w:ascii="Times New Roman" w:hAnsi="Times New Roman" w:cs="Times New Roman"/>
          <w:color w:val="auto"/>
          <w:lang w:val="en-US"/>
        </w:rPr>
        <w:t xml:space="preserve"> of local NGO’s across the United States</w:t>
      </w:r>
      <w:r w:rsidR="00936D18">
        <w:rPr>
          <w:rFonts w:ascii="Times New Roman" w:hAnsi="Times New Roman" w:cs="Times New Roman"/>
          <w:color w:val="auto"/>
          <w:lang w:val="en-US"/>
        </w:rPr>
        <w:t xml:space="preserve"> on design</w:t>
      </w:r>
      <w:r w:rsidR="002C760C">
        <w:rPr>
          <w:rFonts w:ascii="Times New Roman" w:hAnsi="Times New Roman" w:cs="Times New Roman"/>
          <w:color w:val="auto"/>
          <w:lang w:val="en-US"/>
        </w:rPr>
        <w:t>ing</w:t>
      </w:r>
      <w:r w:rsidR="00936D18">
        <w:rPr>
          <w:rFonts w:ascii="Times New Roman" w:hAnsi="Times New Roman" w:cs="Times New Roman"/>
          <w:color w:val="auto"/>
          <w:lang w:val="en-US"/>
        </w:rPr>
        <w:t xml:space="preserve"> effective intergroup contact programs and helped with </w:t>
      </w:r>
      <w:r w:rsidR="00326C04">
        <w:rPr>
          <w:rFonts w:ascii="Times New Roman" w:hAnsi="Times New Roman" w:cs="Times New Roman"/>
          <w:color w:val="auto"/>
          <w:lang w:val="en-US"/>
        </w:rPr>
        <w:t xml:space="preserve">the evaluation of their ongoing programming. </w:t>
      </w:r>
    </w:p>
    <w:p w14:paraId="1EFCB4A1" w14:textId="43C5C321" w:rsidR="00EE34B2" w:rsidRPr="008C6B8C" w:rsidRDefault="00EC6DAB" w:rsidP="008C6B8C">
      <w:pPr>
        <w:pStyle w:val="Default"/>
        <w:spacing w:line="276" w:lineRule="auto"/>
        <w:rPr>
          <w:rFonts w:ascii="Times New Roman" w:hAnsi="Times New Roman" w:cs="Times New Roman"/>
          <w:color w:val="auto"/>
          <w:lang w:val="en-US"/>
        </w:rPr>
      </w:pPr>
      <w:r w:rsidRPr="008C6B8C">
        <w:rPr>
          <w:rFonts w:ascii="Times New Roman" w:hAnsi="Times New Roman" w:cs="Times New Roman"/>
          <w:b/>
          <w:bCs/>
          <w:color w:val="auto"/>
          <w:lang w:val="en-US"/>
        </w:rPr>
        <w:t xml:space="preserve">International Organization for Migration Ankara, </w:t>
      </w:r>
      <w:r w:rsidRPr="008C6B8C">
        <w:rPr>
          <w:rFonts w:ascii="Times New Roman" w:hAnsi="Times New Roman" w:cs="Times New Roman"/>
          <w:color w:val="auto"/>
          <w:lang w:val="en-US"/>
        </w:rPr>
        <w:t>consultant</w:t>
      </w:r>
      <w:r w:rsidRPr="008C6B8C">
        <w:rPr>
          <w:rFonts w:ascii="Times New Roman" w:hAnsi="Times New Roman" w:cs="Times New Roman"/>
          <w:b/>
          <w:bCs/>
          <w:color w:val="auto"/>
          <w:lang w:val="en-US"/>
        </w:rPr>
        <w:t xml:space="preserve">                                                        </w:t>
      </w:r>
      <w:r w:rsidRPr="008C6B8C">
        <w:rPr>
          <w:rFonts w:ascii="Times New Roman" w:hAnsi="Times New Roman" w:cs="Times New Roman"/>
          <w:color w:val="auto"/>
          <w:lang w:val="en-US"/>
        </w:rPr>
        <w:t>2022</w:t>
      </w:r>
      <w:r w:rsidR="00EE34B2" w:rsidRPr="008C6B8C">
        <w:rPr>
          <w:rFonts w:ascii="Times New Roman" w:hAnsi="Times New Roman" w:cs="Times New Roman"/>
          <w:color w:val="auto"/>
          <w:lang w:val="en-US"/>
        </w:rPr>
        <w:t xml:space="preserve">     -Trained </w:t>
      </w:r>
      <w:r w:rsidR="00B44B0D" w:rsidRPr="008C6B8C">
        <w:rPr>
          <w:rFonts w:ascii="Times New Roman" w:hAnsi="Times New Roman" w:cs="Times New Roman"/>
          <w:color w:val="auto"/>
          <w:lang w:val="en-US"/>
        </w:rPr>
        <w:t>five</w:t>
      </w:r>
      <w:r w:rsidR="00EE34B2" w:rsidRPr="008C6B8C">
        <w:rPr>
          <w:rFonts w:ascii="Times New Roman" w:hAnsi="Times New Roman" w:cs="Times New Roman"/>
          <w:color w:val="auto"/>
          <w:lang w:val="en-US"/>
        </w:rPr>
        <w:t xml:space="preserve"> local NGOs across Turkey in implementing and evaluating social mixing programs; wrote reports giving each NGO specialized feedback on their programs. </w:t>
      </w:r>
    </w:p>
    <w:p w14:paraId="33392A0C" w14:textId="77777777" w:rsidR="00EE34B2" w:rsidRPr="008C6B8C" w:rsidRDefault="00EC6DAB" w:rsidP="008C6B8C">
      <w:pPr>
        <w:pStyle w:val="Default"/>
        <w:spacing w:line="276" w:lineRule="auto"/>
        <w:rPr>
          <w:rFonts w:ascii="Times New Roman" w:hAnsi="Times New Roman" w:cs="Times New Roman"/>
          <w:color w:val="auto"/>
          <w:lang w:val="en-US"/>
        </w:rPr>
      </w:pPr>
      <w:r w:rsidRPr="008C6B8C">
        <w:rPr>
          <w:rFonts w:ascii="Times New Roman" w:hAnsi="Times New Roman" w:cs="Times New Roman"/>
          <w:b/>
          <w:bCs/>
          <w:color w:val="auto"/>
          <w:lang w:val="en-US"/>
        </w:rPr>
        <w:t>International Organization for Migration Regional Office</w:t>
      </w:r>
      <w:r w:rsidR="006B48C2" w:rsidRPr="008C6B8C">
        <w:rPr>
          <w:rFonts w:ascii="Times New Roman" w:hAnsi="Times New Roman" w:cs="Times New Roman"/>
          <w:b/>
          <w:bCs/>
          <w:color w:val="auto"/>
          <w:lang w:val="en-US"/>
        </w:rPr>
        <w:t xml:space="preserve"> in Vienna</w:t>
      </w:r>
      <w:r w:rsidRPr="008C6B8C">
        <w:rPr>
          <w:rFonts w:ascii="Times New Roman" w:hAnsi="Times New Roman" w:cs="Times New Roman"/>
          <w:color w:val="auto"/>
          <w:lang w:val="en-US"/>
        </w:rPr>
        <w:t xml:space="preserve">, consultant                        </w:t>
      </w:r>
      <w:r w:rsidR="006B48C2" w:rsidRPr="008C6B8C">
        <w:rPr>
          <w:rFonts w:ascii="Times New Roman" w:hAnsi="Times New Roman" w:cs="Times New Roman"/>
          <w:color w:val="auto"/>
          <w:lang w:val="en-US"/>
        </w:rPr>
        <w:t xml:space="preserve"> 2022</w:t>
      </w:r>
      <w:r w:rsidRPr="008C6B8C">
        <w:rPr>
          <w:rFonts w:ascii="Times New Roman" w:hAnsi="Times New Roman" w:cs="Times New Roman"/>
          <w:color w:val="auto"/>
          <w:lang w:val="en-US"/>
        </w:rPr>
        <w:t xml:space="preserve"> </w:t>
      </w:r>
    </w:p>
    <w:p w14:paraId="5004CBCD" w14:textId="655101F6" w:rsidR="00EC6DAB" w:rsidRPr="008C6B8C" w:rsidRDefault="00EE34B2" w:rsidP="008C6B8C">
      <w:pPr>
        <w:pStyle w:val="Default"/>
        <w:spacing w:line="276" w:lineRule="auto"/>
        <w:rPr>
          <w:rFonts w:ascii="Times New Roman" w:hAnsi="Times New Roman" w:cs="Times New Roman"/>
          <w:b/>
          <w:color w:val="auto"/>
          <w:lang w:val="en-US"/>
        </w:rPr>
      </w:pPr>
      <w:r w:rsidRPr="008C6B8C">
        <w:rPr>
          <w:rFonts w:ascii="Times New Roman" w:hAnsi="Times New Roman" w:cs="Times New Roman"/>
          <w:color w:val="auto"/>
          <w:lang w:val="en-US"/>
        </w:rPr>
        <w:t xml:space="preserve">-Developed the content of the e-course on Designing, Implementing and Evaluating social mixing programs based on the IOM publication </w:t>
      </w:r>
      <w:r w:rsidR="00BA4319" w:rsidRPr="008C6B8C">
        <w:rPr>
          <w:rFonts w:ascii="Times New Roman" w:hAnsi="Times New Roman" w:cs="Times New Roman"/>
          <w:color w:val="auto"/>
          <w:lang w:val="en-US"/>
        </w:rPr>
        <w:t>that I co-authored</w:t>
      </w:r>
      <w:r w:rsidR="0018323B" w:rsidRPr="008C6B8C">
        <w:rPr>
          <w:rFonts w:ascii="Times New Roman" w:hAnsi="Times New Roman" w:cs="Times New Roman"/>
          <w:color w:val="auto"/>
          <w:lang w:val="en-US"/>
        </w:rPr>
        <w:t xml:space="preserve">; assisted with the design of the e-course. </w:t>
      </w:r>
      <w:r w:rsidR="00EC6DAB" w:rsidRPr="008C6B8C">
        <w:rPr>
          <w:rFonts w:ascii="Times New Roman" w:hAnsi="Times New Roman" w:cs="Times New Roman"/>
          <w:b/>
          <w:color w:val="auto"/>
          <w:lang w:val="en-US"/>
        </w:rPr>
        <w:t xml:space="preserve">                </w:t>
      </w:r>
    </w:p>
    <w:p w14:paraId="20CC1FAF" w14:textId="3082E9AF" w:rsidR="00BA4319" w:rsidRPr="008C6B8C" w:rsidRDefault="00EC6DAB" w:rsidP="008C6B8C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C6B8C">
        <w:rPr>
          <w:rFonts w:ascii="Times New Roman" w:hAnsi="Times New Roman" w:cs="Times New Roman"/>
          <w:b/>
          <w:sz w:val="24"/>
          <w:szCs w:val="24"/>
        </w:rPr>
        <w:t>IPSOS</w:t>
      </w:r>
      <w:r w:rsidRPr="008C6B8C">
        <w:rPr>
          <w:rFonts w:ascii="Times New Roman" w:hAnsi="Times New Roman" w:cs="Times New Roman"/>
          <w:bCs/>
          <w:sz w:val="24"/>
          <w:szCs w:val="24"/>
        </w:rPr>
        <w:t>, market research analyst                                                                                                   2020-2021</w:t>
      </w:r>
      <w:r w:rsidR="00BA4319" w:rsidRPr="008C6B8C"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="00562D1E" w:rsidRPr="008C6B8C">
        <w:rPr>
          <w:rFonts w:ascii="Times New Roman" w:hAnsi="Times New Roman" w:cs="Times New Roman"/>
          <w:bCs/>
          <w:sz w:val="24"/>
          <w:szCs w:val="24"/>
        </w:rPr>
        <w:t>An</w:t>
      </w:r>
      <w:r w:rsidR="00BA4319" w:rsidRPr="008C6B8C">
        <w:rPr>
          <w:rFonts w:ascii="Times New Roman" w:hAnsi="Times New Roman" w:cs="Times New Roman"/>
          <w:bCs/>
          <w:sz w:val="24"/>
          <w:szCs w:val="24"/>
        </w:rPr>
        <w:t>alyzed the content of Spanish, Turkish and English advertisement videos on Youtube according to the criteria developed by Google</w:t>
      </w:r>
      <w:r w:rsidR="00390758" w:rsidRPr="008C6B8C">
        <w:rPr>
          <w:rFonts w:ascii="Times New Roman" w:hAnsi="Times New Roman" w:cs="Times New Roman"/>
          <w:bCs/>
          <w:sz w:val="24"/>
          <w:szCs w:val="24"/>
        </w:rPr>
        <w:t>; coded information on target audience, mood and visual</w:t>
      </w:r>
      <w:r w:rsidR="004504F7">
        <w:rPr>
          <w:rFonts w:ascii="Times New Roman" w:hAnsi="Times New Roman" w:cs="Times New Roman"/>
          <w:bCs/>
          <w:sz w:val="24"/>
          <w:szCs w:val="24"/>
        </w:rPr>
        <w:t xml:space="preserve">s of </w:t>
      </w:r>
      <w:r w:rsidR="00390758" w:rsidRPr="008C6B8C">
        <w:rPr>
          <w:rFonts w:ascii="Times New Roman" w:hAnsi="Times New Roman" w:cs="Times New Roman"/>
          <w:bCs/>
          <w:sz w:val="24"/>
          <w:szCs w:val="24"/>
        </w:rPr>
        <w:t>the videos.</w:t>
      </w:r>
      <w:r w:rsidRPr="008C6B8C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</w:p>
    <w:p w14:paraId="4BCDAF16" w14:textId="6A838AEB" w:rsidR="008C2970" w:rsidRPr="008C6B8C" w:rsidRDefault="00EC6DAB" w:rsidP="008C6B8C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C6B8C">
        <w:rPr>
          <w:rFonts w:ascii="Times New Roman" w:hAnsi="Times New Roman" w:cs="Times New Roman"/>
          <w:b/>
          <w:bCs/>
          <w:sz w:val="24"/>
          <w:szCs w:val="24"/>
        </w:rPr>
        <w:t>Medyascope.Tv</w:t>
      </w:r>
      <w:r w:rsidRPr="008C6B8C">
        <w:rPr>
          <w:rFonts w:ascii="Times New Roman" w:hAnsi="Times New Roman" w:cs="Times New Roman"/>
          <w:bCs/>
          <w:sz w:val="24"/>
          <w:szCs w:val="24"/>
        </w:rPr>
        <w:t xml:space="preserve">, contributor/Barcelona correspondent                                                      </w:t>
      </w:r>
      <w:r w:rsidR="006B48C2" w:rsidRPr="008C6B8C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B03604" w:rsidRPr="008C6B8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6B48C2" w:rsidRPr="008C6B8C">
        <w:rPr>
          <w:rFonts w:ascii="Times New Roman" w:hAnsi="Times New Roman" w:cs="Times New Roman"/>
          <w:bCs/>
          <w:sz w:val="24"/>
          <w:szCs w:val="24"/>
        </w:rPr>
        <w:t>2017-2020</w:t>
      </w:r>
      <w:r w:rsidR="00B03604" w:rsidRPr="008C6B8C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D85531" w:rsidRPr="008C6B8C">
        <w:rPr>
          <w:rFonts w:ascii="Times New Roman" w:hAnsi="Times New Roman" w:cs="Times New Roman"/>
          <w:bCs/>
          <w:sz w:val="24"/>
          <w:szCs w:val="24"/>
        </w:rPr>
        <w:t>-</w:t>
      </w:r>
      <w:r w:rsidR="0008572D" w:rsidRPr="008C6B8C">
        <w:rPr>
          <w:rFonts w:ascii="Times New Roman" w:hAnsi="Times New Roman" w:cs="Times New Roman"/>
          <w:bCs/>
          <w:sz w:val="24"/>
          <w:szCs w:val="24"/>
        </w:rPr>
        <w:t>Wrote news articles</w:t>
      </w:r>
      <w:r w:rsidR="00F95748" w:rsidRPr="008C6B8C">
        <w:rPr>
          <w:rFonts w:ascii="Times New Roman" w:hAnsi="Times New Roman" w:cs="Times New Roman"/>
          <w:bCs/>
          <w:sz w:val="24"/>
          <w:szCs w:val="24"/>
        </w:rPr>
        <w:t xml:space="preserve"> and</w:t>
      </w:r>
      <w:r w:rsidR="0008572D" w:rsidRPr="008C6B8C">
        <w:rPr>
          <w:rFonts w:ascii="Times New Roman" w:hAnsi="Times New Roman" w:cs="Times New Roman"/>
          <w:bCs/>
          <w:sz w:val="24"/>
          <w:szCs w:val="24"/>
        </w:rPr>
        <w:t xml:space="preserve"> produced news videos for the website, </w:t>
      </w:r>
      <w:r w:rsidR="00B03604" w:rsidRPr="008C6B8C">
        <w:rPr>
          <w:rFonts w:ascii="Times New Roman" w:hAnsi="Times New Roman" w:cs="Times New Roman"/>
          <w:bCs/>
          <w:sz w:val="24"/>
          <w:szCs w:val="24"/>
        </w:rPr>
        <w:t xml:space="preserve">conducted interviews in the field and </w:t>
      </w:r>
      <w:r w:rsidR="0008572D" w:rsidRPr="008C6B8C">
        <w:rPr>
          <w:rFonts w:ascii="Times New Roman" w:hAnsi="Times New Roman" w:cs="Times New Roman"/>
          <w:bCs/>
          <w:sz w:val="24"/>
          <w:szCs w:val="24"/>
        </w:rPr>
        <w:t xml:space="preserve">in </w:t>
      </w:r>
      <w:r w:rsidR="00B03604" w:rsidRPr="008C6B8C">
        <w:rPr>
          <w:rFonts w:ascii="Times New Roman" w:hAnsi="Times New Roman" w:cs="Times New Roman"/>
          <w:bCs/>
          <w:sz w:val="24"/>
          <w:szCs w:val="24"/>
        </w:rPr>
        <w:t xml:space="preserve">studio, </w:t>
      </w:r>
      <w:r w:rsidR="0008572D" w:rsidRPr="008C6B8C">
        <w:rPr>
          <w:rFonts w:ascii="Times New Roman" w:hAnsi="Times New Roman" w:cs="Times New Roman"/>
          <w:bCs/>
          <w:sz w:val="24"/>
          <w:szCs w:val="24"/>
        </w:rPr>
        <w:t>r</w:t>
      </w:r>
      <w:r w:rsidR="00B03604" w:rsidRPr="008C6B8C">
        <w:rPr>
          <w:rFonts w:ascii="Times New Roman" w:hAnsi="Times New Roman" w:cs="Times New Roman"/>
          <w:bCs/>
          <w:sz w:val="24"/>
          <w:szCs w:val="24"/>
        </w:rPr>
        <w:t>eported on the Covid-19 news in Spain</w:t>
      </w:r>
      <w:r w:rsidR="0008572D" w:rsidRPr="008C6B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3604" w:rsidRPr="008C6B8C">
        <w:rPr>
          <w:rFonts w:ascii="Times New Roman" w:hAnsi="Times New Roman" w:cs="Times New Roman"/>
          <w:bCs/>
          <w:sz w:val="24"/>
          <w:szCs w:val="24"/>
        </w:rPr>
        <w:t>on the evening news broadcast</w:t>
      </w:r>
      <w:r w:rsidR="0008572D" w:rsidRPr="008C6B8C">
        <w:rPr>
          <w:rFonts w:ascii="Times New Roman" w:hAnsi="Times New Roman" w:cs="Times New Roman"/>
          <w:bCs/>
          <w:sz w:val="24"/>
          <w:szCs w:val="24"/>
        </w:rPr>
        <w:t>s</w:t>
      </w:r>
      <w:r w:rsidR="00B03604" w:rsidRPr="008C6B8C">
        <w:rPr>
          <w:rFonts w:ascii="Times New Roman" w:hAnsi="Times New Roman" w:cs="Times New Roman"/>
          <w:bCs/>
          <w:sz w:val="24"/>
          <w:szCs w:val="24"/>
        </w:rPr>
        <w:t>.</w:t>
      </w:r>
      <w:r w:rsidR="0008572D" w:rsidRPr="008C6B8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12BB0A4" w14:textId="3FF03A32" w:rsidR="00803782" w:rsidRPr="008C6B8C" w:rsidRDefault="00803782" w:rsidP="008C6B8C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C6B8C">
        <w:rPr>
          <w:rFonts w:ascii="Times New Roman" w:hAnsi="Times New Roman" w:cs="Times New Roman"/>
          <w:b/>
          <w:sz w:val="24"/>
          <w:szCs w:val="24"/>
        </w:rPr>
        <w:t>Brown Daily Herald</w:t>
      </w:r>
      <w:r w:rsidR="00F42004" w:rsidRPr="008C6B8C">
        <w:rPr>
          <w:rFonts w:ascii="Times New Roman" w:hAnsi="Times New Roman" w:cs="Times New Roman"/>
          <w:bCs/>
          <w:sz w:val="24"/>
          <w:szCs w:val="24"/>
        </w:rPr>
        <w:t>,</w:t>
      </w:r>
      <w:r w:rsidRPr="008C6B8C">
        <w:rPr>
          <w:rFonts w:ascii="Times New Roman" w:hAnsi="Times New Roman" w:cs="Times New Roman"/>
          <w:bCs/>
          <w:sz w:val="24"/>
          <w:szCs w:val="24"/>
        </w:rPr>
        <w:t xml:space="preserve"> senior staff writer </w:t>
      </w:r>
      <w:r w:rsidR="00F42004" w:rsidRPr="008C6B8C">
        <w:rPr>
          <w:rFonts w:ascii="Times New Roman" w:hAnsi="Times New Roman" w:cs="Times New Roman"/>
          <w:bCs/>
          <w:sz w:val="24"/>
          <w:szCs w:val="24"/>
        </w:rPr>
        <w:t>for Metro news</w:t>
      </w:r>
      <w:r w:rsidRPr="008C6B8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</w:t>
      </w:r>
      <w:r w:rsidR="00F42004" w:rsidRPr="008C6B8C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4504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D5360" w:rsidRPr="008C6B8C">
        <w:rPr>
          <w:rFonts w:ascii="Times New Roman" w:hAnsi="Times New Roman" w:cs="Times New Roman"/>
          <w:bCs/>
          <w:sz w:val="24"/>
          <w:szCs w:val="24"/>
        </w:rPr>
        <w:t>2016-</w:t>
      </w:r>
      <w:r w:rsidR="00F42004" w:rsidRPr="008C6B8C">
        <w:rPr>
          <w:rFonts w:ascii="Times New Roman" w:hAnsi="Times New Roman" w:cs="Times New Roman"/>
          <w:bCs/>
          <w:sz w:val="24"/>
          <w:szCs w:val="24"/>
        </w:rPr>
        <w:t>201</w:t>
      </w:r>
      <w:r w:rsidR="00ED5360" w:rsidRPr="008C6B8C">
        <w:rPr>
          <w:rFonts w:ascii="Times New Roman" w:hAnsi="Times New Roman" w:cs="Times New Roman"/>
          <w:bCs/>
          <w:sz w:val="24"/>
          <w:szCs w:val="24"/>
        </w:rPr>
        <w:t>7</w:t>
      </w:r>
    </w:p>
    <w:p w14:paraId="4AE8D66C" w14:textId="12D2AE3C" w:rsidR="006C72A9" w:rsidRPr="008C6B8C" w:rsidRDefault="00DA75B7" w:rsidP="008C6B8C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C6B8C">
        <w:rPr>
          <w:rFonts w:ascii="Times New Roman" w:hAnsi="Times New Roman" w:cs="Times New Roman"/>
          <w:bCs/>
          <w:sz w:val="24"/>
          <w:szCs w:val="24"/>
        </w:rPr>
        <w:t>-</w:t>
      </w:r>
      <w:r w:rsidR="00012EA6">
        <w:rPr>
          <w:rFonts w:ascii="Times New Roman" w:hAnsi="Times New Roman" w:cs="Times New Roman"/>
          <w:bCs/>
          <w:sz w:val="24"/>
          <w:szCs w:val="24"/>
        </w:rPr>
        <w:t>C</w:t>
      </w:r>
      <w:r w:rsidR="00803782" w:rsidRPr="008C6B8C">
        <w:rPr>
          <w:rFonts w:ascii="Times New Roman" w:hAnsi="Times New Roman" w:cs="Times New Roman"/>
          <w:bCs/>
          <w:sz w:val="24"/>
          <w:szCs w:val="24"/>
        </w:rPr>
        <w:t>onducted interviews and wrote weekly stories about city politics, various events in Providence, off-campus residential life and local businesses</w:t>
      </w:r>
      <w:r w:rsidRPr="008C6B8C">
        <w:rPr>
          <w:rFonts w:ascii="Times New Roman" w:hAnsi="Times New Roman" w:cs="Times New Roman"/>
          <w:bCs/>
          <w:sz w:val="24"/>
          <w:szCs w:val="24"/>
        </w:rPr>
        <w:t>; r</w:t>
      </w:r>
      <w:r w:rsidR="00803782" w:rsidRPr="008C6B8C">
        <w:rPr>
          <w:rFonts w:ascii="Times New Roman" w:hAnsi="Times New Roman" w:cs="Times New Roman"/>
          <w:bCs/>
          <w:sz w:val="24"/>
          <w:szCs w:val="24"/>
        </w:rPr>
        <w:t xml:space="preserve">eported on the biweekly city council meetings. </w:t>
      </w:r>
    </w:p>
    <w:p w14:paraId="502D631B" w14:textId="0C1580D4" w:rsidR="003C6F3C" w:rsidRPr="008C6B8C" w:rsidRDefault="003C6F3C" w:rsidP="008C6B8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8C6B8C">
        <w:rPr>
          <w:rFonts w:ascii="Times New Roman" w:hAnsi="Times New Roman" w:cs="Times New Roman"/>
          <w:b/>
          <w:bCs/>
          <w:color w:val="auto"/>
        </w:rPr>
        <w:t>CNN TURK-World News Department</w:t>
      </w:r>
      <w:r w:rsidRPr="008C6B8C">
        <w:rPr>
          <w:rFonts w:ascii="Times New Roman" w:hAnsi="Times New Roman" w:cs="Times New Roman"/>
          <w:color w:val="auto"/>
        </w:rPr>
        <w:t xml:space="preserve">, intern                                                                                 </w:t>
      </w:r>
      <w:r w:rsidR="00FC0811" w:rsidRPr="008C6B8C">
        <w:rPr>
          <w:rFonts w:ascii="Times New Roman" w:hAnsi="Times New Roman" w:cs="Times New Roman"/>
          <w:color w:val="auto"/>
        </w:rPr>
        <w:t xml:space="preserve">  2016</w:t>
      </w:r>
      <w:r w:rsidRPr="008C6B8C">
        <w:rPr>
          <w:rFonts w:ascii="Times New Roman" w:hAnsi="Times New Roman" w:cs="Times New Roman"/>
          <w:color w:val="auto"/>
        </w:rPr>
        <w:t xml:space="preserve">           </w:t>
      </w:r>
    </w:p>
    <w:p w14:paraId="783FF020" w14:textId="7494F324" w:rsidR="003C6F3C" w:rsidRPr="008C6B8C" w:rsidRDefault="00FC0811" w:rsidP="008C6B8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8C6B8C">
        <w:rPr>
          <w:rFonts w:ascii="Times New Roman" w:hAnsi="Times New Roman" w:cs="Times New Roman"/>
          <w:color w:val="auto"/>
        </w:rPr>
        <w:t>-</w:t>
      </w:r>
      <w:r w:rsidR="00C64FFF" w:rsidRPr="008C6B8C">
        <w:rPr>
          <w:rFonts w:ascii="Times New Roman" w:hAnsi="Times New Roman" w:cs="Times New Roman"/>
          <w:color w:val="auto"/>
        </w:rPr>
        <w:t>Wrote the</w:t>
      </w:r>
      <w:r w:rsidR="0007558D">
        <w:rPr>
          <w:rFonts w:ascii="Times New Roman" w:hAnsi="Times New Roman" w:cs="Times New Roman"/>
          <w:color w:val="auto"/>
        </w:rPr>
        <w:t xml:space="preserve"> audio</w:t>
      </w:r>
      <w:r w:rsidR="003C6F3C" w:rsidRPr="008C6B8C">
        <w:rPr>
          <w:rFonts w:ascii="Times New Roman" w:hAnsi="Times New Roman" w:cs="Times New Roman"/>
          <w:color w:val="auto"/>
        </w:rPr>
        <w:t xml:space="preserve"> </w:t>
      </w:r>
      <w:r w:rsidR="00C64FFF" w:rsidRPr="008C6B8C">
        <w:rPr>
          <w:rFonts w:ascii="Times New Roman" w:hAnsi="Times New Roman" w:cs="Times New Roman"/>
          <w:color w:val="auto"/>
        </w:rPr>
        <w:t xml:space="preserve">scripts and edited the visuals of the </w:t>
      </w:r>
      <w:r w:rsidR="003C6F3C" w:rsidRPr="008C6B8C">
        <w:rPr>
          <w:rFonts w:ascii="Times New Roman" w:hAnsi="Times New Roman" w:cs="Times New Roman"/>
          <w:color w:val="auto"/>
        </w:rPr>
        <w:t>news</w:t>
      </w:r>
      <w:r w:rsidR="00C64FFF" w:rsidRPr="008C6B8C">
        <w:rPr>
          <w:rFonts w:ascii="Times New Roman" w:hAnsi="Times New Roman" w:cs="Times New Roman"/>
          <w:color w:val="auto"/>
        </w:rPr>
        <w:t xml:space="preserve"> videos for the </w:t>
      </w:r>
      <w:r w:rsidR="003C6F3C" w:rsidRPr="008C6B8C">
        <w:rPr>
          <w:rFonts w:ascii="Times New Roman" w:hAnsi="Times New Roman" w:cs="Times New Roman"/>
          <w:color w:val="auto"/>
        </w:rPr>
        <w:t>daily broadcasts</w:t>
      </w:r>
      <w:r w:rsidR="00C64FFF" w:rsidRPr="008C6B8C">
        <w:rPr>
          <w:rFonts w:ascii="Times New Roman" w:hAnsi="Times New Roman" w:cs="Times New Roman"/>
          <w:color w:val="auto"/>
        </w:rPr>
        <w:t>;</w:t>
      </w:r>
      <w:r w:rsidR="003C6F3C" w:rsidRPr="008C6B8C">
        <w:rPr>
          <w:rFonts w:ascii="Times New Roman" w:hAnsi="Times New Roman" w:cs="Times New Roman"/>
          <w:color w:val="auto"/>
        </w:rPr>
        <w:t xml:space="preserve"> </w:t>
      </w:r>
      <w:r w:rsidR="00C64FFF" w:rsidRPr="008C6B8C">
        <w:rPr>
          <w:rFonts w:ascii="Times New Roman" w:hAnsi="Times New Roman" w:cs="Times New Roman"/>
          <w:color w:val="auto"/>
        </w:rPr>
        <w:t>c</w:t>
      </w:r>
      <w:r w:rsidR="003C6F3C" w:rsidRPr="008C6B8C">
        <w:rPr>
          <w:rFonts w:ascii="Times New Roman" w:hAnsi="Times New Roman" w:cs="Times New Roman"/>
          <w:color w:val="auto"/>
        </w:rPr>
        <w:t xml:space="preserve">overed stories </w:t>
      </w:r>
      <w:r w:rsidR="00C64FFF" w:rsidRPr="008C6B8C">
        <w:rPr>
          <w:rFonts w:ascii="Times New Roman" w:hAnsi="Times New Roman" w:cs="Times New Roman"/>
          <w:color w:val="auto"/>
        </w:rPr>
        <w:t>on the</w:t>
      </w:r>
      <w:r w:rsidR="0007558D">
        <w:rPr>
          <w:rFonts w:ascii="Times New Roman" w:hAnsi="Times New Roman" w:cs="Times New Roman"/>
          <w:color w:val="auto"/>
        </w:rPr>
        <w:t xml:space="preserve"> </w:t>
      </w:r>
      <w:r w:rsidR="003C6F3C" w:rsidRPr="008C6B8C">
        <w:rPr>
          <w:rFonts w:ascii="Times New Roman" w:hAnsi="Times New Roman" w:cs="Times New Roman"/>
          <w:color w:val="auto"/>
        </w:rPr>
        <w:t xml:space="preserve">the burkini ban in France, wildfires in Europe and the presidential race in United States. </w:t>
      </w:r>
    </w:p>
    <w:p w14:paraId="14D8F281" w14:textId="6D8D6500" w:rsidR="003C6F3C" w:rsidRPr="003C6F3C" w:rsidRDefault="003C6F3C" w:rsidP="008037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r-TR"/>
        </w:rPr>
      </w:pPr>
    </w:p>
    <w:p w14:paraId="7D310B45" w14:textId="4C438EA5" w:rsidR="000D65D6" w:rsidRPr="003F4B6E" w:rsidRDefault="000D65D6" w:rsidP="003F4B6E">
      <w:pPr>
        <w:pBdr>
          <w:bottom w:val="single" w:sz="6" w:space="1" w:color="000000"/>
        </w:pBdr>
        <w:spacing w:after="0" w:line="276" w:lineRule="auto"/>
        <w:ind w:right="-105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3F4B6E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PUBLIC ENGAGEMENT </w:t>
      </w:r>
    </w:p>
    <w:p w14:paraId="25B24FFA" w14:textId="3E86D6B9" w:rsidR="008526EA" w:rsidRPr="001F722F" w:rsidRDefault="008526EA" w:rsidP="008C6B8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22F">
        <w:rPr>
          <w:rFonts w:ascii="Times New Roman" w:eastAsia="Times New Roman" w:hAnsi="Times New Roman" w:cs="Times New Roman"/>
          <w:sz w:val="24"/>
          <w:szCs w:val="24"/>
        </w:rPr>
        <w:t xml:space="preserve">Dehrone, T. A., Tropp, L. R., </w:t>
      </w:r>
      <w:r w:rsidRPr="001F722F">
        <w:rPr>
          <w:rFonts w:ascii="Times New Roman" w:eastAsia="Times New Roman" w:hAnsi="Times New Roman" w:cs="Times New Roman"/>
          <w:b/>
          <w:bCs/>
          <w:sz w:val="24"/>
          <w:szCs w:val="24"/>
        </w:rPr>
        <w:t>Morhayim, L</w:t>
      </w:r>
      <w:r w:rsidRPr="001F722F">
        <w:rPr>
          <w:rFonts w:ascii="Times New Roman" w:eastAsia="Times New Roman" w:hAnsi="Times New Roman" w:cs="Times New Roman"/>
          <w:sz w:val="24"/>
          <w:szCs w:val="24"/>
        </w:rPr>
        <w:t>. (2024).</w:t>
      </w:r>
      <w:r w:rsidRPr="001F722F">
        <w:t xml:space="preserve"> </w:t>
      </w:r>
      <w:r w:rsidRPr="001F722F">
        <w:rPr>
          <w:rFonts w:ascii="Times New Roman" w:eastAsia="Times New Roman" w:hAnsi="Times New Roman" w:cs="Times New Roman"/>
          <w:i/>
          <w:iCs/>
          <w:sz w:val="24"/>
          <w:szCs w:val="24"/>
        </w:rPr>
        <w:t>Designing and evaluating an interracial contact intervention to promote welcoming and belonging in neighborhood parks</w:t>
      </w:r>
      <w:r w:rsidRPr="001F72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47520">
        <w:rPr>
          <w:rFonts w:ascii="Times New Roman" w:eastAsia="Times New Roman" w:hAnsi="Times New Roman" w:cs="Times New Roman"/>
          <w:sz w:val="24"/>
          <w:szCs w:val="24"/>
        </w:rPr>
        <w:t>Report s</w:t>
      </w:r>
      <w:r w:rsidRPr="001F722F">
        <w:rPr>
          <w:rFonts w:ascii="Times New Roman" w:eastAsia="Times New Roman" w:hAnsi="Times New Roman" w:cs="Times New Roman"/>
          <w:sz w:val="24"/>
          <w:szCs w:val="24"/>
        </w:rPr>
        <w:t>ubmitted to the Walmart Foundation.</w:t>
      </w:r>
    </w:p>
    <w:p w14:paraId="746BD662" w14:textId="687F5B7E" w:rsidR="00A23597" w:rsidRPr="002D14F5" w:rsidRDefault="00A23597" w:rsidP="008C6B8C">
      <w:pPr>
        <w:pStyle w:val="Default"/>
        <w:spacing w:line="276" w:lineRule="auto"/>
        <w:rPr>
          <w:rFonts w:ascii="Times New Roman" w:hAnsi="Times New Roman" w:cs="Times New Roman"/>
          <w:bCs/>
          <w:shd w:val="clear" w:color="auto" w:fill="FFFFFF"/>
          <w:lang w:val="es-ES"/>
        </w:rPr>
      </w:pPr>
      <w:r w:rsidRPr="001F722F">
        <w:rPr>
          <w:rFonts w:ascii="Times New Roman" w:hAnsi="Times New Roman" w:cs="Times New Roman"/>
          <w:b/>
          <w:shd w:val="clear" w:color="auto" w:fill="FFFFFF"/>
          <w:lang w:val="en-US"/>
        </w:rPr>
        <w:t xml:space="preserve">Morhayim, L. </w:t>
      </w:r>
      <w:r w:rsidRPr="001F722F">
        <w:rPr>
          <w:rFonts w:ascii="Times New Roman" w:hAnsi="Times New Roman" w:cs="Times New Roman"/>
          <w:bCs/>
          <w:shd w:val="clear" w:color="auto" w:fill="FFFFFF"/>
          <w:lang w:val="en-US"/>
        </w:rPr>
        <w:t xml:space="preserve">(2024, June 9). </w:t>
      </w:r>
      <w:r w:rsidRPr="001F722F">
        <w:rPr>
          <w:rFonts w:ascii="Times New Roman" w:hAnsi="Times New Roman" w:cs="Times New Roman"/>
          <w:bCs/>
          <w:i/>
          <w:iCs/>
          <w:shd w:val="clear" w:color="auto" w:fill="FFFFFF"/>
          <w:lang w:val="en-US"/>
        </w:rPr>
        <w:t>Who is Fueling Antisemitism?.</w:t>
      </w:r>
      <w:r w:rsidRPr="001F722F">
        <w:rPr>
          <w:rFonts w:ascii="Times New Roman" w:hAnsi="Times New Roman" w:cs="Times New Roman"/>
          <w:bCs/>
          <w:shd w:val="clear" w:color="auto" w:fill="FFFFFF"/>
          <w:lang w:val="en-US"/>
        </w:rPr>
        <w:t xml:space="preserve"> </w:t>
      </w:r>
      <w:r w:rsidRPr="002D14F5">
        <w:rPr>
          <w:rFonts w:ascii="Times New Roman" w:hAnsi="Times New Roman" w:cs="Times New Roman"/>
          <w:bCs/>
          <w:shd w:val="clear" w:color="auto" w:fill="FFFFFF"/>
          <w:lang w:val="es-ES"/>
        </w:rPr>
        <w:t xml:space="preserve">Avlaremoz. </w:t>
      </w:r>
      <w:hyperlink r:id="rId9" w:history="1">
        <w:r w:rsidR="008526EA" w:rsidRPr="002D14F5">
          <w:rPr>
            <w:rStyle w:val="Hyperlink"/>
            <w:rFonts w:ascii="Times New Roman" w:hAnsi="Times New Roman" w:cs="Times New Roman"/>
            <w:bCs/>
            <w:shd w:val="clear" w:color="auto" w:fill="FFFFFF"/>
            <w:lang w:val="es-ES"/>
          </w:rPr>
          <w:t>https://www.avlaremoz.com/2024/06/09/kim-antisemitizmi-korukluyor-liora-morhayim/</w:t>
        </w:r>
      </w:hyperlink>
    </w:p>
    <w:p w14:paraId="4756AC6B" w14:textId="054702CE" w:rsidR="008526EA" w:rsidRPr="001F722F" w:rsidRDefault="008526EA" w:rsidP="008C6B8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22F">
        <w:rPr>
          <w:rFonts w:ascii="Times New Roman" w:eastAsia="Times New Roman" w:hAnsi="Times New Roman" w:cs="Times New Roman"/>
          <w:sz w:val="24"/>
          <w:szCs w:val="24"/>
        </w:rPr>
        <w:t xml:space="preserve">Dehrone, T. A., Tropp, L. R., </w:t>
      </w:r>
      <w:r w:rsidRPr="001F722F">
        <w:rPr>
          <w:rFonts w:ascii="Times New Roman" w:eastAsia="Times New Roman" w:hAnsi="Times New Roman" w:cs="Times New Roman"/>
          <w:b/>
          <w:bCs/>
          <w:sz w:val="24"/>
          <w:szCs w:val="24"/>
        </w:rPr>
        <w:t>Morhayim, L</w:t>
      </w:r>
      <w:r w:rsidRPr="001F722F">
        <w:rPr>
          <w:rFonts w:ascii="Times New Roman" w:eastAsia="Times New Roman" w:hAnsi="Times New Roman" w:cs="Times New Roman"/>
          <w:sz w:val="24"/>
          <w:szCs w:val="24"/>
        </w:rPr>
        <w:t xml:space="preserve">., &amp; Li, E. (2023). </w:t>
      </w:r>
      <w:r w:rsidRPr="001F722F">
        <w:rPr>
          <w:rFonts w:ascii="Times New Roman" w:eastAsia="Times New Roman" w:hAnsi="Times New Roman" w:cs="Times New Roman"/>
          <w:i/>
          <w:iCs/>
          <w:sz w:val="24"/>
          <w:szCs w:val="24"/>
        </w:rPr>
        <w:t>TPL Social Cohesion Project: Spring 2023 focus groups report</w:t>
      </w:r>
      <w:r w:rsidRPr="001F72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47520">
        <w:rPr>
          <w:rFonts w:ascii="Times New Roman" w:eastAsia="Times New Roman" w:hAnsi="Times New Roman" w:cs="Times New Roman"/>
          <w:sz w:val="24"/>
          <w:szCs w:val="24"/>
        </w:rPr>
        <w:t>Report s</w:t>
      </w:r>
      <w:r w:rsidRPr="001F722F">
        <w:rPr>
          <w:rFonts w:ascii="Times New Roman" w:eastAsia="Times New Roman" w:hAnsi="Times New Roman" w:cs="Times New Roman"/>
          <w:sz w:val="24"/>
          <w:szCs w:val="24"/>
        </w:rPr>
        <w:t>ubmitted to the Trust for Public Land, Chattanooga.</w:t>
      </w:r>
    </w:p>
    <w:p w14:paraId="48D9A310" w14:textId="54A2FA47" w:rsidR="003947F4" w:rsidRPr="002D14F5" w:rsidRDefault="003947F4" w:rsidP="008C6B8C">
      <w:pPr>
        <w:pStyle w:val="Default"/>
        <w:spacing w:line="276" w:lineRule="auto"/>
        <w:rPr>
          <w:rFonts w:ascii="Times New Roman" w:hAnsi="Times New Roman" w:cs="Times New Roman"/>
          <w:bCs/>
          <w:shd w:val="clear" w:color="auto" w:fill="FFFFFF"/>
          <w:lang w:val="es-ES"/>
        </w:rPr>
      </w:pPr>
      <w:r w:rsidRPr="001F722F">
        <w:rPr>
          <w:rFonts w:ascii="Times New Roman" w:hAnsi="Times New Roman" w:cs="Times New Roman"/>
          <w:b/>
          <w:shd w:val="clear" w:color="auto" w:fill="FFFFFF"/>
          <w:lang w:val="en-US"/>
        </w:rPr>
        <w:t>Morhayim, L</w:t>
      </w:r>
      <w:r w:rsidRPr="001F722F">
        <w:rPr>
          <w:rFonts w:ascii="Times New Roman" w:hAnsi="Times New Roman" w:cs="Times New Roman"/>
          <w:bCs/>
          <w:shd w:val="clear" w:color="auto" w:fill="FFFFFF"/>
          <w:lang w:val="en-US"/>
        </w:rPr>
        <w:t xml:space="preserve">. (2023, March 14). </w:t>
      </w:r>
      <w:r w:rsidR="00A23597" w:rsidRPr="001F722F">
        <w:rPr>
          <w:rFonts w:ascii="Times New Roman" w:hAnsi="Times New Roman" w:cs="Times New Roman"/>
          <w:bCs/>
          <w:i/>
          <w:iCs/>
          <w:shd w:val="clear" w:color="auto" w:fill="FFFFFF"/>
          <w:lang w:val="en-US"/>
        </w:rPr>
        <w:t>Holocaust</w:t>
      </w:r>
      <w:r w:rsidRPr="001F722F">
        <w:rPr>
          <w:rFonts w:ascii="Times New Roman" w:hAnsi="Times New Roman" w:cs="Times New Roman"/>
          <w:bCs/>
          <w:i/>
          <w:iCs/>
          <w:shd w:val="clear" w:color="auto" w:fill="FFFFFF"/>
          <w:lang w:val="en-US"/>
        </w:rPr>
        <w:t xml:space="preserve"> and the Social Psychology of Ordinary Evil. </w:t>
      </w:r>
      <w:r w:rsidRPr="002D14F5">
        <w:rPr>
          <w:rFonts w:ascii="Times New Roman" w:hAnsi="Times New Roman" w:cs="Times New Roman"/>
          <w:bCs/>
          <w:shd w:val="clear" w:color="auto" w:fill="FFFFFF"/>
          <w:lang w:val="es-ES"/>
        </w:rPr>
        <w:t>Avlaremoz. https://www.avlaremoz.com/2023/03/14/holokost-ve-siradan-kotulugun-sosyal-psikolojisi/</w:t>
      </w:r>
    </w:p>
    <w:p w14:paraId="5D8A5299" w14:textId="19F61A60" w:rsidR="00E432DA" w:rsidRPr="002D14F5" w:rsidRDefault="00E432DA" w:rsidP="008C6B8C">
      <w:pPr>
        <w:pStyle w:val="Default"/>
        <w:spacing w:line="276" w:lineRule="auto"/>
        <w:rPr>
          <w:rFonts w:ascii="Times New Roman" w:hAnsi="Times New Roman" w:cs="Times New Roman"/>
          <w:iCs/>
          <w:shd w:val="clear" w:color="auto" w:fill="FFFFFF"/>
          <w:lang w:val="es-ES"/>
        </w:rPr>
      </w:pPr>
      <w:r w:rsidRPr="001F722F">
        <w:rPr>
          <w:rFonts w:ascii="Times New Roman" w:hAnsi="Times New Roman" w:cs="Times New Roman"/>
          <w:b/>
          <w:shd w:val="clear" w:color="auto" w:fill="FFFFFF"/>
          <w:lang w:val="en-US"/>
        </w:rPr>
        <w:t>Morhayim, L</w:t>
      </w:r>
      <w:r w:rsidRPr="001F722F">
        <w:rPr>
          <w:rFonts w:ascii="Times New Roman" w:hAnsi="Times New Roman" w:cs="Times New Roman"/>
          <w:shd w:val="clear" w:color="auto" w:fill="FFFFFF"/>
          <w:lang w:val="en-US"/>
        </w:rPr>
        <w:t>. (2022, January 10). “</w:t>
      </w:r>
      <w:r w:rsidRPr="001F722F">
        <w:rPr>
          <w:rFonts w:ascii="Times New Roman" w:hAnsi="Times New Roman" w:cs="Times New Roman"/>
          <w:i/>
          <w:iCs/>
          <w:shd w:val="clear" w:color="auto" w:fill="FFFFFF"/>
          <w:lang w:val="en-US"/>
        </w:rPr>
        <w:t xml:space="preserve">Normalization” in the Palace. </w:t>
      </w:r>
      <w:r w:rsidRPr="002D14F5">
        <w:rPr>
          <w:rFonts w:ascii="Times New Roman" w:hAnsi="Times New Roman" w:cs="Times New Roman"/>
          <w:iCs/>
          <w:shd w:val="clear" w:color="auto" w:fill="FFFFFF"/>
          <w:lang w:val="es-ES"/>
        </w:rPr>
        <w:t xml:space="preserve">Avlaremoz. </w:t>
      </w:r>
      <w:hyperlink r:id="rId10" w:history="1">
        <w:r w:rsidRPr="002D14F5">
          <w:rPr>
            <w:rStyle w:val="Hyperlink"/>
            <w:rFonts w:ascii="Times New Roman" w:hAnsi="Times New Roman" w:cs="Times New Roman"/>
            <w:iCs/>
            <w:shd w:val="clear" w:color="auto" w:fill="FFFFFF"/>
            <w:lang w:val="es-ES"/>
          </w:rPr>
          <w:t>https://www.avlaremoz.com/2022/01/10/kulliyede-normallesme-liora-morhayim/</w:t>
        </w:r>
      </w:hyperlink>
    </w:p>
    <w:p w14:paraId="1E8F8D3A" w14:textId="1B66D4DD" w:rsidR="000D65D6" w:rsidRPr="002D14F5" w:rsidRDefault="000D65D6" w:rsidP="008C6B8C">
      <w:pPr>
        <w:pStyle w:val="Default"/>
        <w:spacing w:line="276" w:lineRule="auto"/>
        <w:rPr>
          <w:rFonts w:ascii="Times New Roman" w:hAnsi="Times New Roman" w:cs="Times New Roman"/>
          <w:shd w:val="clear" w:color="auto" w:fill="FFFFFF"/>
          <w:lang w:val="es-ES"/>
        </w:rPr>
      </w:pPr>
      <w:r w:rsidRPr="001F722F">
        <w:rPr>
          <w:rFonts w:ascii="Times New Roman" w:hAnsi="Times New Roman" w:cs="Times New Roman"/>
          <w:b/>
          <w:shd w:val="clear" w:color="auto" w:fill="FFFFFF"/>
          <w:lang w:val="en-US"/>
        </w:rPr>
        <w:t>Morhayim, L</w:t>
      </w:r>
      <w:r w:rsidRPr="001F722F">
        <w:rPr>
          <w:rFonts w:ascii="Times New Roman" w:hAnsi="Times New Roman" w:cs="Times New Roman"/>
          <w:shd w:val="clear" w:color="auto" w:fill="FFFFFF"/>
          <w:lang w:val="en-US"/>
        </w:rPr>
        <w:t>. (2021, November 5). </w:t>
      </w:r>
      <w:r w:rsidRPr="001F722F">
        <w:rPr>
          <w:rFonts w:ascii="Times New Roman" w:hAnsi="Times New Roman" w:cs="Times New Roman"/>
          <w:i/>
          <w:iCs/>
          <w:shd w:val="clear" w:color="auto" w:fill="FFFFFF"/>
          <w:lang w:val="en-US"/>
        </w:rPr>
        <w:t xml:space="preserve">That “Türkiyeli” issue: Is it Dividing or </w:t>
      </w:r>
      <w:r w:rsidR="00D5394B" w:rsidRPr="001F722F">
        <w:rPr>
          <w:rFonts w:ascii="Times New Roman" w:hAnsi="Times New Roman" w:cs="Times New Roman"/>
          <w:i/>
          <w:iCs/>
          <w:shd w:val="clear" w:color="auto" w:fill="FFFFFF"/>
          <w:lang w:val="en-US"/>
        </w:rPr>
        <w:t>Uniting?</w:t>
      </w:r>
      <w:r w:rsidR="00D5394B">
        <w:rPr>
          <w:rFonts w:ascii="Times New Roman" w:hAnsi="Times New Roman" w:cs="Times New Roman"/>
          <w:i/>
          <w:iCs/>
          <w:shd w:val="clear" w:color="auto" w:fill="FFFFFF"/>
          <w:lang w:val="en-US"/>
        </w:rPr>
        <w:t xml:space="preserve">. </w:t>
      </w:r>
      <w:r w:rsidRPr="00712477">
        <w:rPr>
          <w:rFonts w:ascii="Times New Roman" w:hAnsi="Times New Roman" w:cs="Times New Roman"/>
          <w:iCs/>
          <w:shd w:val="clear" w:color="auto" w:fill="FFFFFF"/>
          <w:lang w:val="es-ES"/>
        </w:rPr>
        <w:t>Avlaremoz.</w:t>
      </w:r>
      <w:r w:rsidRPr="00712477">
        <w:rPr>
          <w:rFonts w:ascii="Times New Roman" w:hAnsi="Times New Roman" w:cs="Times New Roman"/>
          <w:shd w:val="clear" w:color="auto" w:fill="FFFFFF"/>
          <w:lang w:val="es-ES"/>
        </w:rPr>
        <w:t xml:space="preserve"> </w:t>
      </w:r>
      <w:hyperlink r:id="rId11" w:history="1">
        <w:r w:rsidRPr="002D14F5">
          <w:rPr>
            <w:rStyle w:val="Hyperlink"/>
            <w:rFonts w:ascii="Times New Roman" w:hAnsi="Times New Roman" w:cs="Times New Roman"/>
            <w:shd w:val="clear" w:color="auto" w:fill="FFFFFF"/>
            <w:lang w:val="es-ES"/>
          </w:rPr>
          <w:t>https://www.avlaremoz.com/2021/11/05/su-turkiyeli-meselesi-bolucu-mu-birlestirici-mi/</w:t>
        </w:r>
      </w:hyperlink>
    </w:p>
    <w:p w14:paraId="4F174CCB" w14:textId="273B4009" w:rsidR="00A66334" w:rsidRPr="001F722F" w:rsidRDefault="00A66334" w:rsidP="008C6B8C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lang w:val="en-US"/>
        </w:rPr>
      </w:pPr>
      <w:r w:rsidRPr="001F722F">
        <w:rPr>
          <w:rFonts w:ascii="Times New Roman" w:hAnsi="Times New Roman" w:cs="Times New Roman"/>
          <w:b/>
          <w:bCs/>
          <w:color w:val="auto"/>
          <w:lang w:val="en-US"/>
        </w:rPr>
        <w:t>Morhayim, L</w:t>
      </w:r>
      <w:r w:rsidRPr="001F722F">
        <w:rPr>
          <w:rFonts w:ascii="Times New Roman" w:hAnsi="Times New Roman" w:cs="Times New Roman"/>
          <w:bCs/>
          <w:color w:val="auto"/>
          <w:lang w:val="en-US"/>
        </w:rPr>
        <w:t xml:space="preserve">. &amp; Taşçı, N. (2021, May) </w:t>
      </w:r>
      <w:r w:rsidRPr="001F722F">
        <w:rPr>
          <w:rFonts w:ascii="Times New Roman" w:hAnsi="Times New Roman" w:cs="Times New Roman"/>
          <w:bCs/>
          <w:i/>
          <w:color w:val="auto"/>
          <w:lang w:val="en-US"/>
        </w:rPr>
        <w:t xml:space="preserve">Organizations to combat the lack of youth representation. </w:t>
      </w:r>
      <w:r w:rsidRPr="001F722F">
        <w:rPr>
          <w:rFonts w:ascii="Times New Roman" w:hAnsi="Times New Roman" w:cs="Times New Roman"/>
          <w:bCs/>
          <w:color w:val="auto"/>
          <w:lang w:val="en-US"/>
        </w:rPr>
        <w:t>Invited panelist, Arayüz Youth Summit.</w:t>
      </w:r>
    </w:p>
    <w:p w14:paraId="4BE9E75B" w14:textId="69353004" w:rsidR="00A66334" w:rsidRPr="001F722F" w:rsidRDefault="00A66334" w:rsidP="008C6B8C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lang w:val="en-US"/>
        </w:rPr>
      </w:pPr>
      <w:r w:rsidRPr="001F722F">
        <w:rPr>
          <w:rFonts w:ascii="Times New Roman" w:hAnsi="Times New Roman" w:cs="Times New Roman"/>
          <w:b/>
          <w:bCs/>
          <w:color w:val="auto"/>
          <w:lang w:val="en-US"/>
        </w:rPr>
        <w:lastRenderedPageBreak/>
        <w:t>Morhayim, L.</w:t>
      </w:r>
      <w:r w:rsidRPr="001F722F">
        <w:rPr>
          <w:rFonts w:ascii="Times New Roman" w:hAnsi="Times New Roman" w:cs="Times New Roman"/>
          <w:bCs/>
          <w:color w:val="auto"/>
          <w:lang w:val="en-US"/>
        </w:rPr>
        <w:t xml:space="preserve">(2021, January) </w:t>
      </w:r>
      <w:r w:rsidRPr="001F722F">
        <w:rPr>
          <w:rFonts w:ascii="Times New Roman" w:hAnsi="Times New Roman" w:cs="Times New Roman"/>
          <w:bCs/>
          <w:i/>
          <w:iCs/>
          <w:color w:val="auto"/>
          <w:lang w:val="en-US"/>
        </w:rPr>
        <w:t>Youth, Peace and Social Participation. Invited panelist</w:t>
      </w:r>
      <w:r w:rsidRPr="001F722F">
        <w:rPr>
          <w:rFonts w:ascii="Times New Roman" w:hAnsi="Times New Roman" w:cs="Times New Roman"/>
          <w:bCs/>
          <w:color w:val="auto"/>
          <w:lang w:val="en-US"/>
        </w:rPr>
        <w:t>, 3 day Youth, Peace and Security School.</w:t>
      </w:r>
    </w:p>
    <w:p w14:paraId="50335B0D" w14:textId="6D3CD70E" w:rsidR="00B81051" w:rsidRPr="001F722F" w:rsidRDefault="00A66334" w:rsidP="008C6B8C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lang w:val="en-US"/>
        </w:rPr>
      </w:pPr>
      <w:r w:rsidRPr="001F722F">
        <w:rPr>
          <w:rFonts w:ascii="Times New Roman" w:hAnsi="Times New Roman" w:cs="Times New Roman"/>
          <w:b/>
          <w:bCs/>
          <w:color w:val="auto"/>
          <w:lang w:val="en-US"/>
        </w:rPr>
        <w:t>Morhayim, L</w:t>
      </w:r>
      <w:r w:rsidRPr="001F722F">
        <w:rPr>
          <w:rFonts w:ascii="Times New Roman" w:hAnsi="Times New Roman" w:cs="Times New Roman"/>
          <w:bCs/>
          <w:color w:val="auto"/>
          <w:lang w:val="en-US"/>
        </w:rPr>
        <w:t xml:space="preserve">. (2020, October) </w:t>
      </w:r>
      <w:r w:rsidRPr="001F722F">
        <w:rPr>
          <w:rFonts w:ascii="Times New Roman" w:hAnsi="Times New Roman" w:cs="Times New Roman"/>
          <w:bCs/>
          <w:i/>
          <w:iCs/>
          <w:color w:val="auto"/>
          <w:lang w:val="en-US"/>
        </w:rPr>
        <w:t>Understanding Prejudice from a Social Psychology Perspective</w:t>
      </w:r>
      <w:r w:rsidRPr="001F722F">
        <w:rPr>
          <w:rFonts w:ascii="Times New Roman" w:hAnsi="Times New Roman" w:cs="Times New Roman"/>
          <w:bCs/>
          <w:color w:val="auto"/>
          <w:lang w:val="en-US"/>
        </w:rPr>
        <w:t xml:space="preserve">. Invited talk, Gri Bölge meeting.  </w:t>
      </w:r>
    </w:p>
    <w:p w14:paraId="2FFE9929" w14:textId="77777777" w:rsidR="001340DA" w:rsidRPr="002D14F5" w:rsidRDefault="001340DA" w:rsidP="008C6B8C">
      <w:pPr>
        <w:pStyle w:val="Default"/>
        <w:spacing w:line="276" w:lineRule="auto"/>
        <w:rPr>
          <w:rStyle w:val="Hyperlink"/>
          <w:rFonts w:ascii="Times New Roman" w:hAnsi="Times New Roman" w:cs="Times New Roman"/>
          <w:shd w:val="clear" w:color="auto" w:fill="FFFFFF"/>
          <w:lang w:val="es-ES"/>
        </w:rPr>
      </w:pPr>
      <w:r w:rsidRPr="001F722F">
        <w:rPr>
          <w:rFonts w:ascii="Times New Roman" w:hAnsi="Times New Roman" w:cs="Times New Roman"/>
          <w:b/>
          <w:shd w:val="clear" w:color="auto" w:fill="FFFFFF"/>
          <w:lang w:val="en-US"/>
        </w:rPr>
        <w:t>Morhayim, L</w:t>
      </w:r>
      <w:r w:rsidRPr="001F722F">
        <w:rPr>
          <w:rFonts w:ascii="Times New Roman" w:hAnsi="Times New Roman" w:cs="Times New Roman"/>
          <w:shd w:val="clear" w:color="auto" w:fill="FFFFFF"/>
          <w:lang w:val="en-US"/>
        </w:rPr>
        <w:t>. (2020, October 12). </w:t>
      </w:r>
      <w:r w:rsidRPr="001F722F">
        <w:rPr>
          <w:rFonts w:ascii="Times New Roman" w:hAnsi="Times New Roman" w:cs="Times New Roman"/>
          <w:i/>
          <w:iCs/>
          <w:shd w:val="clear" w:color="auto" w:fill="FFFFFF"/>
          <w:lang w:val="en-US"/>
        </w:rPr>
        <w:t xml:space="preserve">The Vital Importance of Diversity of Opinions within Minority Groups. </w:t>
      </w:r>
      <w:r w:rsidRPr="002D14F5">
        <w:rPr>
          <w:rFonts w:ascii="Times New Roman" w:hAnsi="Times New Roman" w:cs="Times New Roman"/>
          <w:iCs/>
          <w:shd w:val="clear" w:color="auto" w:fill="FFFFFF"/>
          <w:lang w:val="es-ES"/>
        </w:rPr>
        <w:t xml:space="preserve">Avlaremoz. </w:t>
      </w:r>
      <w:hyperlink r:id="rId12" w:history="1">
        <w:r w:rsidRPr="002D14F5">
          <w:rPr>
            <w:rStyle w:val="Hyperlink"/>
            <w:rFonts w:ascii="Times New Roman" w:hAnsi="Times New Roman" w:cs="Times New Roman"/>
            <w:shd w:val="clear" w:color="auto" w:fill="FFFFFF"/>
            <w:lang w:val="es-ES"/>
          </w:rPr>
          <w:t>https://www.avlaremoz.com/2020/10/12/azinlik-gruplarinda-cok-sesliligin-hayati-onemi-liora-morhayim/</w:t>
        </w:r>
      </w:hyperlink>
    </w:p>
    <w:p w14:paraId="1FBE1980" w14:textId="77777777" w:rsidR="008B3AE2" w:rsidRPr="006659C3" w:rsidRDefault="008B3AE2" w:rsidP="003F4B6E">
      <w:pPr>
        <w:pBdr>
          <w:bottom w:val="single" w:sz="6" w:space="1" w:color="000000"/>
        </w:pBdr>
        <w:spacing w:after="0" w:line="276" w:lineRule="auto"/>
        <w:ind w:right="-105"/>
        <w:rPr>
          <w:rFonts w:ascii="Times New Roman" w:eastAsia="Times New Roman" w:hAnsi="Times New Roman" w:cs="Times New Roman"/>
          <w:b/>
          <w:smallCaps/>
          <w:sz w:val="24"/>
          <w:szCs w:val="24"/>
          <w:lang w:val="es-ES"/>
        </w:rPr>
      </w:pPr>
    </w:p>
    <w:p w14:paraId="14480275" w14:textId="3D527778" w:rsidR="004F1D0C" w:rsidRPr="003F4B6E" w:rsidRDefault="00866EA2" w:rsidP="003F4B6E">
      <w:pPr>
        <w:pBdr>
          <w:bottom w:val="single" w:sz="6" w:space="1" w:color="000000"/>
        </w:pBdr>
        <w:spacing w:after="0" w:line="276" w:lineRule="auto"/>
        <w:ind w:right="-105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3F4B6E">
        <w:rPr>
          <w:rFonts w:ascii="Times New Roman" w:eastAsia="Times New Roman" w:hAnsi="Times New Roman" w:cs="Times New Roman"/>
          <w:b/>
          <w:smallCaps/>
          <w:sz w:val="24"/>
          <w:szCs w:val="24"/>
        </w:rPr>
        <w:t>MENTORSHIP</w:t>
      </w:r>
    </w:p>
    <w:p w14:paraId="37633DB2" w14:textId="04C60482" w:rsidR="00862C06" w:rsidRPr="00493C4D" w:rsidRDefault="00493C4D" w:rsidP="00106E52">
      <w:pPr>
        <w:pStyle w:val="Defaul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auto"/>
          <w:lang w:val="en-US"/>
        </w:rPr>
      </w:pPr>
      <w:r w:rsidRPr="00493C4D">
        <w:rPr>
          <w:rFonts w:ascii="Times New Roman" w:hAnsi="Times New Roman" w:cs="Times New Roman"/>
          <w:color w:val="auto"/>
          <w:lang w:val="en-US"/>
        </w:rPr>
        <w:t>Co-supervised</w:t>
      </w:r>
      <w:r>
        <w:rPr>
          <w:rFonts w:ascii="Times New Roman" w:hAnsi="Times New Roman" w:cs="Times New Roman"/>
          <w:color w:val="auto"/>
          <w:lang w:val="en-US"/>
        </w:rPr>
        <w:t xml:space="preserve"> honors thesis of Adina Covic</w:t>
      </w:r>
      <w:r w:rsidR="00E04CDA">
        <w:rPr>
          <w:rFonts w:ascii="Times New Roman" w:hAnsi="Times New Roman" w:cs="Times New Roman"/>
          <w:color w:val="auto"/>
          <w:lang w:val="en-US"/>
        </w:rPr>
        <w:t xml:space="preserve">: </w:t>
      </w:r>
      <w:r w:rsidR="00E04CDA" w:rsidRPr="00E04CDA">
        <w:rPr>
          <w:rFonts w:ascii="Times New Roman" w:hAnsi="Times New Roman" w:cs="Times New Roman"/>
          <w:i/>
          <w:iCs/>
          <w:color w:val="auto"/>
          <w:lang w:val="en-US"/>
        </w:rPr>
        <w:t>Intergroup Contact, Generalized Trust, and Intergroup Trust: A Study of Social Mixing Programs in Turkey</w:t>
      </w:r>
    </w:p>
    <w:p w14:paraId="43B52F42" w14:textId="2625C635" w:rsidR="00E04CDA" w:rsidRPr="00E04CDA" w:rsidRDefault="00E04CDA" w:rsidP="00106E52">
      <w:pPr>
        <w:pStyle w:val="Defaul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auto"/>
          <w:lang w:val="en-US"/>
        </w:rPr>
      </w:pPr>
      <w:r w:rsidRPr="00E04CDA">
        <w:rPr>
          <w:rFonts w:ascii="Times New Roman" w:hAnsi="Times New Roman" w:cs="Times New Roman"/>
          <w:color w:val="auto"/>
          <w:lang w:val="en-US"/>
        </w:rPr>
        <w:t xml:space="preserve">Supervised and mentored 15 undergraduate research assistants </w:t>
      </w:r>
      <w:r w:rsidR="00106E52">
        <w:rPr>
          <w:rFonts w:ascii="Times New Roman" w:hAnsi="Times New Roman" w:cs="Times New Roman"/>
          <w:color w:val="auto"/>
          <w:lang w:val="en-US"/>
        </w:rPr>
        <w:t xml:space="preserve">in the Intergroup Relations and Social Justice laboratory. </w:t>
      </w:r>
    </w:p>
    <w:p w14:paraId="48FEFA24" w14:textId="77777777" w:rsidR="00106E52" w:rsidRDefault="00106E52" w:rsidP="00106E52">
      <w:pPr>
        <w:pBdr>
          <w:bottom w:val="single" w:sz="6" w:space="1" w:color="000000"/>
        </w:pBdr>
        <w:spacing w:after="0" w:line="276" w:lineRule="auto"/>
        <w:ind w:right="-105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5E89012A" w14:textId="4EA6F8AB" w:rsidR="00FE6256" w:rsidRPr="00106E52" w:rsidRDefault="00230614" w:rsidP="00106E52">
      <w:pPr>
        <w:pBdr>
          <w:bottom w:val="single" w:sz="6" w:space="1" w:color="000000"/>
        </w:pBdr>
        <w:spacing w:after="0" w:line="276" w:lineRule="auto"/>
        <w:ind w:right="-105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CURRENT </w:t>
      </w:r>
      <w:r w:rsidR="009614DB" w:rsidRPr="00106E52">
        <w:rPr>
          <w:rFonts w:ascii="Times New Roman" w:eastAsia="Times New Roman" w:hAnsi="Times New Roman" w:cs="Times New Roman"/>
          <w:b/>
          <w:smallCaps/>
          <w:sz w:val="24"/>
          <w:szCs w:val="24"/>
        </w:rPr>
        <w:t>PROFESSIONAL AFFILIATIONS</w:t>
      </w:r>
    </w:p>
    <w:p w14:paraId="70CB3B30" w14:textId="69D6E464" w:rsidR="00FE6256" w:rsidRPr="00381FAE" w:rsidRDefault="00FE6256" w:rsidP="00257C15">
      <w:pPr>
        <w:pStyle w:val="Default"/>
        <w:rPr>
          <w:rFonts w:ascii="Times New Roman" w:hAnsi="Times New Roman" w:cs="Times New Roman"/>
          <w:color w:val="auto"/>
          <w:lang w:val="en-US"/>
        </w:rPr>
      </w:pPr>
      <w:r w:rsidRPr="00381FAE">
        <w:rPr>
          <w:rFonts w:ascii="Times New Roman" w:hAnsi="Times New Roman" w:cs="Times New Roman"/>
          <w:color w:val="auto"/>
          <w:lang w:val="en-US"/>
        </w:rPr>
        <w:t xml:space="preserve">European Association </w:t>
      </w:r>
      <w:r w:rsidR="009746C0">
        <w:rPr>
          <w:rFonts w:ascii="Times New Roman" w:hAnsi="Times New Roman" w:cs="Times New Roman"/>
          <w:color w:val="auto"/>
          <w:lang w:val="en-US"/>
        </w:rPr>
        <w:t xml:space="preserve">of Social </w:t>
      </w:r>
      <w:r w:rsidRPr="00381FAE">
        <w:rPr>
          <w:rFonts w:ascii="Times New Roman" w:hAnsi="Times New Roman" w:cs="Times New Roman"/>
          <w:color w:val="auto"/>
          <w:lang w:val="en-US"/>
        </w:rPr>
        <w:t>Psychology</w:t>
      </w:r>
      <w:r w:rsidR="009746C0">
        <w:rPr>
          <w:rFonts w:ascii="Times New Roman" w:hAnsi="Times New Roman" w:cs="Times New Roman"/>
          <w:color w:val="auto"/>
          <w:lang w:val="en-US"/>
        </w:rPr>
        <w:t xml:space="preserve"> (EASP)</w:t>
      </w:r>
    </w:p>
    <w:p w14:paraId="56ADACC9" w14:textId="32CF4E94" w:rsidR="00FE6256" w:rsidRPr="00381FAE" w:rsidRDefault="004B3F7F" w:rsidP="00257C15">
      <w:pPr>
        <w:pStyle w:val="Default"/>
        <w:rPr>
          <w:rFonts w:ascii="Times New Roman" w:hAnsi="Times New Roman" w:cs="Times New Roman"/>
          <w:color w:val="auto"/>
          <w:lang w:val="en-US"/>
        </w:rPr>
      </w:pPr>
      <w:r w:rsidRPr="00381FAE">
        <w:rPr>
          <w:rFonts w:ascii="Times New Roman" w:hAnsi="Times New Roman" w:cs="Times New Roman"/>
          <w:color w:val="auto"/>
          <w:lang w:val="en-US"/>
        </w:rPr>
        <w:t xml:space="preserve">Society </w:t>
      </w:r>
      <w:r w:rsidR="009746C0">
        <w:rPr>
          <w:rFonts w:ascii="Times New Roman" w:hAnsi="Times New Roman" w:cs="Times New Roman"/>
          <w:color w:val="auto"/>
          <w:lang w:val="en-US"/>
        </w:rPr>
        <w:t>for</w:t>
      </w:r>
      <w:r w:rsidRPr="00381FAE">
        <w:rPr>
          <w:rFonts w:ascii="Times New Roman" w:hAnsi="Times New Roman" w:cs="Times New Roman"/>
          <w:color w:val="auto"/>
          <w:lang w:val="en-US"/>
        </w:rPr>
        <w:t xml:space="preserve"> </w:t>
      </w:r>
      <w:r w:rsidR="00381FAE">
        <w:rPr>
          <w:rFonts w:ascii="Times New Roman" w:hAnsi="Times New Roman" w:cs="Times New Roman"/>
          <w:color w:val="auto"/>
          <w:lang w:val="en-US"/>
        </w:rPr>
        <w:t xml:space="preserve">Personality and </w:t>
      </w:r>
      <w:r w:rsidRPr="00381FAE">
        <w:rPr>
          <w:rFonts w:ascii="Times New Roman" w:hAnsi="Times New Roman" w:cs="Times New Roman"/>
          <w:color w:val="auto"/>
          <w:lang w:val="en-US"/>
        </w:rPr>
        <w:t xml:space="preserve">Social </w:t>
      </w:r>
      <w:r w:rsidR="00381FAE">
        <w:rPr>
          <w:rFonts w:ascii="Times New Roman" w:hAnsi="Times New Roman" w:cs="Times New Roman"/>
          <w:color w:val="auto"/>
          <w:lang w:val="en-US"/>
        </w:rPr>
        <w:t xml:space="preserve">Psychology </w:t>
      </w:r>
      <w:r w:rsidR="009746C0">
        <w:rPr>
          <w:rFonts w:ascii="Times New Roman" w:hAnsi="Times New Roman" w:cs="Times New Roman"/>
          <w:color w:val="auto"/>
          <w:lang w:val="en-US"/>
        </w:rPr>
        <w:t>(SPSP)</w:t>
      </w:r>
    </w:p>
    <w:p w14:paraId="5189C723" w14:textId="77777777" w:rsidR="00106E52" w:rsidRDefault="00106E52" w:rsidP="00106E52">
      <w:pPr>
        <w:pBdr>
          <w:bottom w:val="single" w:sz="6" w:space="1" w:color="000000"/>
        </w:pBdr>
        <w:spacing w:after="0" w:line="276" w:lineRule="auto"/>
        <w:ind w:right="-105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6AB2AA39" w14:textId="4B27D100" w:rsidR="007E6BE8" w:rsidRPr="00106E52" w:rsidRDefault="007E6BE8" w:rsidP="00106E52">
      <w:pPr>
        <w:pBdr>
          <w:bottom w:val="single" w:sz="6" w:space="1" w:color="000000"/>
        </w:pBdr>
        <w:spacing w:after="0" w:line="276" w:lineRule="auto"/>
        <w:ind w:right="-105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bookmarkStart w:id="2" w:name="_Hlk214271844"/>
      <w:r w:rsidRPr="00106E52">
        <w:rPr>
          <w:rFonts w:ascii="Times New Roman" w:eastAsia="Times New Roman" w:hAnsi="Times New Roman" w:cs="Times New Roman"/>
          <w:b/>
          <w:smallCaps/>
          <w:sz w:val="24"/>
          <w:szCs w:val="24"/>
        </w:rPr>
        <w:t>SERVI</w:t>
      </w:r>
      <w:r w:rsidR="00A23597" w:rsidRPr="00106E52">
        <w:rPr>
          <w:rFonts w:ascii="Times New Roman" w:eastAsia="Times New Roman" w:hAnsi="Times New Roman" w:cs="Times New Roman"/>
          <w:b/>
          <w:smallCaps/>
          <w:sz w:val="24"/>
          <w:szCs w:val="24"/>
        </w:rPr>
        <w:t>C</w:t>
      </w:r>
      <w:r w:rsidRPr="00106E52">
        <w:rPr>
          <w:rFonts w:ascii="Times New Roman" w:eastAsia="Times New Roman" w:hAnsi="Times New Roman" w:cs="Times New Roman"/>
          <w:b/>
          <w:smallCaps/>
          <w:sz w:val="24"/>
          <w:szCs w:val="24"/>
        </w:rPr>
        <w:t>E</w:t>
      </w:r>
    </w:p>
    <w:bookmarkEnd w:id="2"/>
    <w:p w14:paraId="12B0D79A" w14:textId="22590E1E" w:rsidR="0057654E" w:rsidRPr="0089309A" w:rsidRDefault="0057654E" w:rsidP="008C6B8C">
      <w:pPr>
        <w:pStyle w:val="Default"/>
        <w:spacing w:line="276" w:lineRule="auto"/>
        <w:rPr>
          <w:rFonts w:ascii="Times New Roman" w:hAnsi="Times New Roman" w:cs="Times New Roman"/>
          <w:color w:val="auto"/>
          <w:szCs w:val="22"/>
          <w:lang w:val="en-US"/>
        </w:rPr>
      </w:pPr>
      <w:r w:rsidRPr="0089309A">
        <w:rPr>
          <w:rFonts w:ascii="Times New Roman" w:hAnsi="Times New Roman" w:cs="Times New Roman"/>
          <w:color w:val="auto"/>
          <w:szCs w:val="22"/>
          <w:lang w:val="en-US"/>
        </w:rPr>
        <w:t xml:space="preserve">Peace Psychology Faculty Search Committee                                                                          </w:t>
      </w:r>
      <w:r w:rsidR="0089309A">
        <w:rPr>
          <w:rFonts w:ascii="Times New Roman" w:hAnsi="Times New Roman" w:cs="Times New Roman"/>
          <w:color w:val="auto"/>
          <w:szCs w:val="22"/>
          <w:lang w:val="en-US"/>
        </w:rPr>
        <w:t xml:space="preserve">   </w:t>
      </w:r>
      <w:r w:rsidRPr="0089309A">
        <w:rPr>
          <w:rFonts w:ascii="Times New Roman" w:hAnsi="Times New Roman" w:cs="Times New Roman"/>
          <w:color w:val="auto"/>
          <w:szCs w:val="22"/>
          <w:lang w:val="en-US"/>
        </w:rPr>
        <w:t xml:space="preserve">2025-2026        </w:t>
      </w:r>
    </w:p>
    <w:p w14:paraId="326E68CD" w14:textId="69A96372" w:rsidR="00B17D59" w:rsidRPr="0089309A" w:rsidRDefault="00B17D59" w:rsidP="008C6B8C">
      <w:pPr>
        <w:pStyle w:val="Default"/>
        <w:spacing w:line="276" w:lineRule="auto"/>
        <w:rPr>
          <w:rFonts w:ascii="Times New Roman" w:hAnsi="Times New Roman" w:cs="Times New Roman"/>
          <w:color w:val="auto"/>
          <w:szCs w:val="22"/>
          <w:lang w:val="en-US"/>
        </w:rPr>
      </w:pPr>
      <w:r w:rsidRPr="0089309A">
        <w:rPr>
          <w:rFonts w:ascii="Times New Roman" w:hAnsi="Times New Roman" w:cs="Times New Roman"/>
          <w:color w:val="auto"/>
          <w:szCs w:val="22"/>
          <w:lang w:val="en-US"/>
        </w:rPr>
        <w:t xml:space="preserve">Demonstration Response and Safety Team Advisory Board (appointed by the Chancellor) </w:t>
      </w:r>
      <w:r w:rsidR="0089309A">
        <w:rPr>
          <w:rFonts w:ascii="Times New Roman" w:hAnsi="Times New Roman" w:cs="Times New Roman"/>
          <w:color w:val="auto"/>
          <w:szCs w:val="22"/>
          <w:lang w:val="en-US"/>
        </w:rPr>
        <w:t xml:space="preserve">     </w:t>
      </w:r>
      <w:r w:rsidRPr="0089309A">
        <w:rPr>
          <w:rFonts w:ascii="Times New Roman" w:hAnsi="Times New Roman" w:cs="Times New Roman"/>
          <w:color w:val="auto"/>
          <w:szCs w:val="22"/>
          <w:lang w:val="en-US"/>
        </w:rPr>
        <w:t>2024</w:t>
      </w:r>
      <w:r w:rsidR="00960441" w:rsidRPr="0089309A">
        <w:rPr>
          <w:rFonts w:ascii="Times New Roman" w:hAnsi="Times New Roman" w:cs="Times New Roman"/>
          <w:color w:val="auto"/>
          <w:szCs w:val="22"/>
          <w:lang w:val="en-US"/>
        </w:rPr>
        <w:t>-2025</w:t>
      </w:r>
      <w:r w:rsidRPr="0089309A">
        <w:rPr>
          <w:rFonts w:ascii="Times New Roman" w:hAnsi="Times New Roman" w:cs="Times New Roman"/>
          <w:color w:val="auto"/>
          <w:szCs w:val="22"/>
          <w:lang w:val="en-US"/>
        </w:rPr>
        <w:t xml:space="preserve">                                                  </w:t>
      </w:r>
    </w:p>
    <w:p w14:paraId="18A29747" w14:textId="673C6B7B" w:rsidR="00CA768B" w:rsidRPr="0089309A" w:rsidRDefault="00CA768B" w:rsidP="008C6B8C">
      <w:pPr>
        <w:pStyle w:val="Default"/>
        <w:spacing w:line="276" w:lineRule="auto"/>
        <w:rPr>
          <w:rFonts w:ascii="Times New Roman" w:hAnsi="Times New Roman" w:cs="Times New Roman"/>
          <w:color w:val="auto"/>
          <w:szCs w:val="22"/>
          <w:lang w:val="en-US"/>
        </w:rPr>
      </w:pPr>
      <w:r w:rsidRPr="0089309A">
        <w:rPr>
          <w:rFonts w:ascii="Times New Roman" w:hAnsi="Times New Roman" w:cs="Times New Roman"/>
          <w:color w:val="auto"/>
          <w:szCs w:val="22"/>
          <w:lang w:val="en-US"/>
        </w:rPr>
        <w:t xml:space="preserve">PBS Diversity Committee Mentorship Program                                                                     </w:t>
      </w:r>
      <w:r w:rsidR="0089309A">
        <w:rPr>
          <w:rFonts w:ascii="Times New Roman" w:hAnsi="Times New Roman" w:cs="Times New Roman"/>
          <w:color w:val="auto"/>
          <w:szCs w:val="22"/>
          <w:lang w:val="en-US"/>
        </w:rPr>
        <w:t xml:space="preserve">     </w:t>
      </w:r>
      <w:r w:rsidRPr="0089309A">
        <w:rPr>
          <w:rFonts w:ascii="Times New Roman" w:hAnsi="Times New Roman" w:cs="Times New Roman"/>
          <w:color w:val="auto"/>
          <w:szCs w:val="22"/>
          <w:lang w:val="en-US"/>
        </w:rPr>
        <w:t>2022-2024</w:t>
      </w:r>
    </w:p>
    <w:p w14:paraId="0CB2507D" w14:textId="045D1AA5" w:rsidR="00B17D59" w:rsidRPr="0089309A" w:rsidRDefault="00B17D59" w:rsidP="008C6B8C">
      <w:pPr>
        <w:pStyle w:val="Default"/>
        <w:spacing w:line="276" w:lineRule="auto"/>
        <w:rPr>
          <w:rFonts w:ascii="Times New Roman" w:hAnsi="Times New Roman" w:cs="Times New Roman"/>
          <w:color w:val="auto"/>
          <w:szCs w:val="22"/>
          <w:lang w:val="en-US"/>
        </w:rPr>
      </w:pPr>
      <w:r w:rsidRPr="0089309A">
        <w:rPr>
          <w:rFonts w:ascii="Times New Roman" w:hAnsi="Times New Roman" w:cs="Times New Roman"/>
          <w:color w:val="auto"/>
          <w:szCs w:val="22"/>
          <w:lang w:val="en-US"/>
        </w:rPr>
        <w:t xml:space="preserve">PBS Grad Student Committee                                                                                                   </w:t>
      </w:r>
      <w:r w:rsidR="0089309A">
        <w:rPr>
          <w:rFonts w:ascii="Times New Roman" w:hAnsi="Times New Roman" w:cs="Times New Roman"/>
          <w:color w:val="auto"/>
          <w:szCs w:val="22"/>
          <w:lang w:val="en-US"/>
        </w:rPr>
        <w:t xml:space="preserve">   </w:t>
      </w:r>
      <w:r w:rsidRPr="0089309A">
        <w:rPr>
          <w:rFonts w:ascii="Times New Roman" w:hAnsi="Times New Roman" w:cs="Times New Roman"/>
          <w:color w:val="auto"/>
          <w:szCs w:val="22"/>
          <w:lang w:val="en-US"/>
        </w:rPr>
        <w:t>2023-2024</w:t>
      </w:r>
    </w:p>
    <w:p w14:paraId="7D308D59" w14:textId="1781E2C6" w:rsidR="007E6BE8" w:rsidRPr="0089309A" w:rsidRDefault="007E6BE8" w:rsidP="008C6B8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Cs w:val="22"/>
          <w:lang w:val="en-US"/>
        </w:rPr>
      </w:pPr>
      <w:r w:rsidRPr="0089309A">
        <w:rPr>
          <w:rFonts w:ascii="Times New Roman" w:hAnsi="Times New Roman" w:cs="Times New Roman"/>
          <w:color w:val="auto"/>
          <w:szCs w:val="22"/>
          <w:lang w:val="en-US"/>
        </w:rPr>
        <w:t xml:space="preserve">Social Psychology Brown Bag Committee                                                                                  </w:t>
      </w:r>
      <w:r w:rsidR="0089309A">
        <w:rPr>
          <w:rFonts w:ascii="Times New Roman" w:hAnsi="Times New Roman" w:cs="Times New Roman"/>
          <w:color w:val="auto"/>
          <w:szCs w:val="22"/>
          <w:lang w:val="en-US"/>
        </w:rPr>
        <w:t xml:space="preserve"> </w:t>
      </w:r>
      <w:r w:rsidRPr="0089309A">
        <w:rPr>
          <w:rFonts w:ascii="Times New Roman" w:hAnsi="Times New Roman" w:cs="Times New Roman"/>
          <w:color w:val="auto"/>
          <w:szCs w:val="22"/>
          <w:lang w:val="en-US"/>
        </w:rPr>
        <w:t xml:space="preserve">2022-2023                                                                                  </w:t>
      </w:r>
    </w:p>
    <w:p w14:paraId="7743CE1D" w14:textId="77777777" w:rsidR="00135B15" w:rsidRDefault="007E6BE8" w:rsidP="00135B15">
      <w:pPr>
        <w:pStyle w:val="Default"/>
        <w:spacing w:line="276" w:lineRule="auto"/>
        <w:rPr>
          <w:rFonts w:ascii="Times New Roman" w:hAnsi="Times New Roman" w:cs="Times New Roman"/>
          <w:color w:val="auto"/>
          <w:szCs w:val="22"/>
          <w:lang w:val="en-US"/>
        </w:rPr>
      </w:pPr>
      <w:r w:rsidRPr="0089309A">
        <w:rPr>
          <w:rFonts w:ascii="Times New Roman" w:hAnsi="Times New Roman" w:cs="Times New Roman"/>
          <w:color w:val="auto"/>
          <w:szCs w:val="22"/>
          <w:lang w:val="en-US"/>
        </w:rPr>
        <w:t xml:space="preserve">BRIDGE PBS                                                                                                                                       </w:t>
      </w:r>
      <w:r w:rsidR="0089309A">
        <w:rPr>
          <w:rFonts w:ascii="Times New Roman" w:hAnsi="Times New Roman" w:cs="Times New Roman"/>
          <w:color w:val="auto"/>
          <w:szCs w:val="22"/>
          <w:lang w:val="en-US"/>
        </w:rPr>
        <w:t xml:space="preserve"> </w:t>
      </w:r>
      <w:r w:rsidRPr="0089309A">
        <w:rPr>
          <w:rFonts w:ascii="Times New Roman" w:hAnsi="Times New Roman" w:cs="Times New Roman"/>
          <w:color w:val="auto"/>
          <w:szCs w:val="22"/>
          <w:lang w:val="en-US"/>
        </w:rPr>
        <w:t>2023</w:t>
      </w:r>
    </w:p>
    <w:p w14:paraId="6A2C0B25" w14:textId="77777777" w:rsidR="00135B15" w:rsidRDefault="00135B15" w:rsidP="00135B15">
      <w:pPr>
        <w:pStyle w:val="Default"/>
        <w:spacing w:line="276" w:lineRule="auto"/>
        <w:rPr>
          <w:rFonts w:ascii="Times New Roman" w:hAnsi="Times New Roman" w:cs="Times New Roman"/>
          <w:color w:val="auto"/>
          <w:szCs w:val="22"/>
          <w:lang w:val="en-US"/>
        </w:rPr>
      </w:pPr>
    </w:p>
    <w:p w14:paraId="44520EFB" w14:textId="12A05859" w:rsidR="00135B15" w:rsidRPr="00135B15" w:rsidRDefault="00135B15" w:rsidP="00135B15">
      <w:pPr>
        <w:pStyle w:val="Default"/>
        <w:pBdr>
          <w:bottom w:val="single" w:sz="4" w:space="1" w:color="auto"/>
        </w:pBdr>
        <w:spacing w:line="276" w:lineRule="auto"/>
        <w:rPr>
          <w:rFonts w:ascii="Times New Roman" w:hAnsi="Times New Roman" w:cs="Times New Roman"/>
          <w:b/>
          <w:bCs/>
          <w:color w:val="auto"/>
          <w:szCs w:val="22"/>
          <w:lang w:val="en-US"/>
        </w:rPr>
      </w:pPr>
      <w:r w:rsidRPr="00135B15">
        <w:rPr>
          <w:rFonts w:ascii="Times New Roman" w:hAnsi="Times New Roman" w:cs="Times New Roman"/>
          <w:b/>
          <w:bCs/>
          <w:color w:val="auto"/>
          <w:szCs w:val="22"/>
          <w:lang w:val="en-US"/>
        </w:rPr>
        <w:t>SKILLS</w:t>
      </w:r>
    </w:p>
    <w:p w14:paraId="3196C9C2" w14:textId="36B47750" w:rsidR="004B28FA" w:rsidRPr="00135B15" w:rsidRDefault="004B28FA" w:rsidP="00135B15">
      <w:pPr>
        <w:pStyle w:val="Default"/>
        <w:spacing w:line="276" w:lineRule="auto"/>
        <w:rPr>
          <w:rFonts w:ascii="Times New Roman" w:hAnsi="Times New Roman" w:cs="Times New Roman"/>
          <w:color w:val="auto"/>
          <w:szCs w:val="22"/>
          <w:lang w:val="en-US"/>
        </w:rPr>
      </w:pPr>
      <w:r w:rsidRPr="000830E3">
        <w:rPr>
          <w:rFonts w:ascii="Times New Roman" w:hAnsi="Times New Roman" w:cs="Times New Roman"/>
          <w:b/>
          <w:bCs/>
        </w:rPr>
        <w:t>Methods</w:t>
      </w:r>
      <w:r w:rsidR="003A3B88" w:rsidRPr="000830E3">
        <w:rPr>
          <w:rFonts w:ascii="Times New Roman" w:hAnsi="Times New Roman" w:cs="Times New Roman"/>
          <w:b/>
          <w:bCs/>
        </w:rPr>
        <w:t>:</w:t>
      </w:r>
      <w:r w:rsidR="003A3B88" w:rsidRPr="000830E3">
        <w:rPr>
          <w:rFonts w:ascii="Times New Roman" w:hAnsi="Times New Roman" w:cs="Times New Roman"/>
        </w:rPr>
        <w:t xml:space="preserve"> </w:t>
      </w:r>
      <w:r w:rsidR="00FB3BC6" w:rsidRPr="00FB3BC6">
        <w:rPr>
          <w:rFonts w:ascii="Times New Roman" w:hAnsi="Times New Roman" w:cs="Times New Roman"/>
        </w:rPr>
        <w:t xml:space="preserve">Experimental methods (lab, </w:t>
      </w:r>
      <w:r w:rsidR="00FB3BC6">
        <w:rPr>
          <w:rFonts w:ascii="Times New Roman" w:hAnsi="Times New Roman" w:cs="Times New Roman"/>
        </w:rPr>
        <w:t>field, correspondence</w:t>
      </w:r>
      <w:r w:rsidR="00FB3BC6" w:rsidRPr="00FB3BC6">
        <w:rPr>
          <w:rFonts w:ascii="Times New Roman" w:hAnsi="Times New Roman" w:cs="Times New Roman"/>
        </w:rPr>
        <w:t>); experience sampling; survey design; multilevel modeling; qualitative interviews</w:t>
      </w:r>
    </w:p>
    <w:p w14:paraId="1C8F9AF2" w14:textId="20634F61" w:rsidR="004B28FA" w:rsidRPr="000830E3" w:rsidRDefault="003A3B88" w:rsidP="005241C4">
      <w:pPr>
        <w:pBdr>
          <w:bottom w:val="single" w:sz="4" w:space="1" w:color="auto"/>
        </w:pBdr>
        <w:spacing w:after="0" w:line="276" w:lineRule="auto"/>
        <w:ind w:right="-105"/>
        <w:rPr>
          <w:rFonts w:ascii="Times New Roman" w:hAnsi="Times New Roman" w:cs="Times New Roman"/>
          <w:sz w:val="24"/>
          <w:szCs w:val="24"/>
        </w:rPr>
      </w:pPr>
      <w:r w:rsidRPr="000830E3">
        <w:rPr>
          <w:rFonts w:ascii="Times New Roman" w:hAnsi="Times New Roman" w:cs="Times New Roman"/>
          <w:b/>
          <w:bCs/>
          <w:sz w:val="24"/>
          <w:szCs w:val="24"/>
        </w:rPr>
        <w:t>Software:</w:t>
      </w:r>
      <w:r w:rsidRPr="000830E3">
        <w:rPr>
          <w:rFonts w:ascii="Times New Roman" w:hAnsi="Times New Roman" w:cs="Times New Roman"/>
          <w:sz w:val="24"/>
          <w:szCs w:val="24"/>
        </w:rPr>
        <w:t xml:space="preserve"> SPSS, R, Mplus, Qualtrics, Excel</w:t>
      </w:r>
    </w:p>
    <w:p w14:paraId="10262957" w14:textId="58407564" w:rsidR="003A3B88" w:rsidRPr="000830E3" w:rsidRDefault="003A3B88" w:rsidP="005241C4">
      <w:pPr>
        <w:pBdr>
          <w:bottom w:val="single" w:sz="4" w:space="1" w:color="auto"/>
        </w:pBdr>
        <w:spacing w:after="0" w:line="276" w:lineRule="auto"/>
        <w:ind w:right="-105"/>
        <w:rPr>
          <w:rFonts w:ascii="Times New Roman" w:hAnsi="Times New Roman" w:cs="Times New Roman"/>
          <w:sz w:val="24"/>
          <w:szCs w:val="24"/>
        </w:rPr>
      </w:pPr>
      <w:r w:rsidRPr="000830E3">
        <w:rPr>
          <w:rFonts w:ascii="Times New Roman" w:hAnsi="Times New Roman" w:cs="Times New Roman"/>
          <w:b/>
          <w:bCs/>
          <w:sz w:val="24"/>
          <w:szCs w:val="24"/>
        </w:rPr>
        <w:t>Languages:</w:t>
      </w:r>
      <w:r w:rsidRPr="000830E3">
        <w:rPr>
          <w:rFonts w:ascii="Times New Roman" w:hAnsi="Times New Roman" w:cs="Times New Roman"/>
          <w:sz w:val="24"/>
          <w:szCs w:val="24"/>
        </w:rPr>
        <w:t xml:space="preserve"> Native Turkish, Full proficiency in English, Advanced level Spanish</w:t>
      </w:r>
      <w:r w:rsidR="00136044">
        <w:rPr>
          <w:rFonts w:ascii="Times New Roman" w:hAnsi="Times New Roman" w:cs="Times New Roman"/>
          <w:sz w:val="24"/>
          <w:szCs w:val="24"/>
        </w:rPr>
        <w:t>, Beginner level French</w:t>
      </w:r>
    </w:p>
    <w:p w14:paraId="12382D15" w14:textId="77777777" w:rsidR="003A3B88" w:rsidRDefault="003A3B88" w:rsidP="005241C4">
      <w:pPr>
        <w:pBdr>
          <w:bottom w:val="single" w:sz="4" w:space="1" w:color="auto"/>
        </w:pBdr>
        <w:spacing w:after="0" w:line="276" w:lineRule="auto"/>
        <w:ind w:right="-105"/>
        <w:rPr>
          <w:rFonts w:ascii="Times New Roman" w:hAnsi="Times New Roman" w:cs="Times New Roman"/>
          <w:sz w:val="24"/>
          <w:szCs w:val="20"/>
        </w:rPr>
      </w:pPr>
    </w:p>
    <w:p w14:paraId="6490CF47" w14:textId="77777777" w:rsidR="00F5207C" w:rsidRDefault="00F5207C" w:rsidP="005241C4">
      <w:pPr>
        <w:pBdr>
          <w:bottom w:val="single" w:sz="4" w:space="1" w:color="auto"/>
        </w:pBdr>
        <w:spacing w:after="0" w:line="276" w:lineRule="auto"/>
        <w:ind w:right="-105"/>
        <w:rPr>
          <w:rFonts w:ascii="Times New Roman" w:hAnsi="Times New Roman" w:cs="Times New Roman"/>
          <w:b/>
          <w:bCs/>
          <w:sz w:val="24"/>
          <w:szCs w:val="20"/>
        </w:rPr>
      </w:pPr>
    </w:p>
    <w:p w14:paraId="423C206F" w14:textId="77777777" w:rsidR="00F5207C" w:rsidRDefault="00F5207C" w:rsidP="005241C4">
      <w:pPr>
        <w:pBdr>
          <w:bottom w:val="single" w:sz="4" w:space="1" w:color="auto"/>
        </w:pBdr>
        <w:spacing w:after="0" w:line="276" w:lineRule="auto"/>
        <w:ind w:right="-105"/>
        <w:rPr>
          <w:rFonts w:ascii="Times New Roman" w:hAnsi="Times New Roman" w:cs="Times New Roman"/>
          <w:b/>
          <w:bCs/>
          <w:sz w:val="24"/>
          <w:szCs w:val="20"/>
        </w:rPr>
      </w:pPr>
    </w:p>
    <w:p w14:paraId="183A5DA0" w14:textId="77777777" w:rsidR="00F5207C" w:rsidRDefault="00F5207C" w:rsidP="005241C4">
      <w:pPr>
        <w:pBdr>
          <w:bottom w:val="single" w:sz="4" w:space="1" w:color="auto"/>
        </w:pBdr>
        <w:spacing w:after="0" w:line="276" w:lineRule="auto"/>
        <w:ind w:right="-105"/>
        <w:rPr>
          <w:rFonts w:ascii="Times New Roman" w:hAnsi="Times New Roman" w:cs="Times New Roman"/>
          <w:b/>
          <w:bCs/>
          <w:sz w:val="24"/>
          <w:szCs w:val="20"/>
        </w:rPr>
      </w:pPr>
    </w:p>
    <w:p w14:paraId="69A377FA" w14:textId="77777777" w:rsidR="00F5207C" w:rsidRDefault="00F5207C" w:rsidP="005241C4">
      <w:pPr>
        <w:pBdr>
          <w:bottom w:val="single" w:sz="4" w:space="1" w:color="auto"/>
        </w:pBdr>
        <w:spacing w:after="0" w:line="276" w:lineRule="auto"/>
        <w:ind w:right="-105"/>
        <w:rPr>
          <w:rFonts w:ascii="Times New Roman" w:hAnsi="Times New Roman" w:cs="Times New Roman"/>
          <w:b/>
          <w:bCs/>
          <w:sz w:val="24"/>
          <w:szCs w:val="20"/>
        </w:rPr>
      </w:pPr>
    </w:p>
    <w:p w14:paraId="5F580EDB" w14:textId="77777777" w:rsidR="00F5207C" w:rsidRDefault="00F5207C" w:rsidP="005241C4">
      <w:pPr>
        <w:pBdr>
          <w:bottom w:val="single" w:sz="4" w:space="1" w:color="auto"/>
        </w:pBdr>
        <w:spacing w:after="0" w:line="276" w:lineRule="auto"/>
        <w:ind w:right="-105"/>
        <w:rPr>
          <w:rFonts w:ascii="Times New Roman" w:hAnsi="Times New Roman" w:cs="Times New Roman"/>
          <w:b/>
          <w:bCs/>
          <w:sz w:val="24"/>
          <w:szCs w:val="20"/>
        </w:rPr>
      </w:pPr>
    </w:p>
    <w:p w14:paraId="14B05F28" w14:textId="77777777" w:rsidR="00F5207C" w:rsidRDefault="00F5207C" w:rsidP="005241C4">
      <w:pPr>
        <w:pBdr>
          <w:bottom w:val="single" w:sz="4" w:space="1" w:color="auto"/>
        </w:pBdr>
        <w:spacing w:after="0" w:line="276" w:lineRule="auto"/>
        <w:ind w:right="-105"/>
        <w:rPr>
          <w:rFonts w:ascii="Times New Roman" w:hAnsi="Times New Roman" w:cs="Times New Roman"/>
          <w:b/>
          <w:bCs/>
          <w:sz w:val="24"/>
          <w:szCs w:val="20"/>
        </w:rPr>
      </w:pPr>
    </w:p>
    <w:p w14:paraId="1034391F" w14:textId="77777777" w:rsidR="00F5207C" w:rsidRDefault="00F5207C" w:rsidP="005241C4">
      <w:pPr>
        <w:pBdr>
          <w:bottom w:val="single" w:sz="4" w:space="1" w:color="auto"/>
        </w:pBdr>
        <w:spacing w:after="0" w:line="276" w:lineRule="auto"/>
        <w:ind w:right="-105"/>
        <w:rPr>
          <w:rFonts w:ascii="Times New Roman" w:hAnsi="Times New Roman" w:cs="Times New Roman"/>
          <w:b/>
          <w:bCs/>
          <w:sz w:val="24"/>
          <w:szCs w:val="20"/>
        </w:rPr>
      </w:pPr>
    </w:p>
    <w:p w14:paraId="52B590A8" w14:textId="77777777" w:rsidR="00F5207C" w:rsidRDefault="00F5207C" w:rsidP="005241C4">
      <w:pPr>
        <w:pBdr>
          <w:bottom w:val="single" w:sz="4" w:space="1" w:color="auto"/>
        </w:pBdr>
        <w:spacing w:after="0" w:line="276" w:lineRule="auto"/>
        <w:ind w:right="-105"/>
        <w:rPr>
          <w:rFonts w:ascii="Times New Roman" w:hAnsi="Times New Roman" w:cs="Times New Roman"/>
          <w:b/>
          <w:bCs/>
          <w:sz w:val="24"/>
          <w:szCs w:val="20"/>
        </w:rPr>
      </w:pPr>
    </w:p>
    <w:p w14:paraId="705B2FE3" w14:textId="3E801515" w:rsidR="004B28FA" w:rsidRPr="004B28FA" w:rsidRDefault="004B28FA" w:rsidP="005241C4">
      <w:pPr>
        <w:pBdr>
          <w:bottom w:val="single" w:sz="4" w:space="1" w:color="auto"/>
        </w:pBdr>
        <w:spacing w:after="0" w:line="276" w:lineRule="auto"/>
        <w:ind w:right="-105"/>
        <w:rPr>
          <w:rFonts w:ascii="Times New Roman" w:hAnsi="Times New Roman" w:cs="Times New Roman"/>
          <w:b/>
          <w:bCs/>
          <w:sz w:val="24"/>
          <w:szCs w:val="20"/>
        </w:rPr>
      </w:pPr>
      <w:r w:rsidRPr="004B28FA">
        <w:rPr>
          <w:rFonts w:ascii="Times New Roman" w:hAnsi="Times New Roman" w:cs="Times New Roman"/>
          <w:b/>
          <w:bCs/>
          <w:sz w:val="24"/>
          <w:szCs w:val="20"/>
        </w:rPr>
        <w:lastRenderedPageBreak/>
        <w:t>REFERENCES</w:t>
      </w:r>
    </w:p>
    <w:p w14:paraId="5A4AB410" w14:textId="26846E16" w:rsidR="000B526F" w:rsidRDefault="000B526F" w:rsidP="00CE1F09">
      <w:pPr>
        <w:tabs>
          <w:tab w:val="left" w:pos="70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3126">
        <w:rPr>
          <w:rFonts w:ascii="Times New Roman" w:eastAsia="Times New Roman" w:hAnsi="Times New Roman" w:cs="Times New Roman"/>
          <w:noProof/>
          <w:sz w:val="24"/>
          <w:szCs w:val="24"/>
          <w:lang w:val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B6DDD0" wp14:editId="33CC3C8E">
                <wp:simplePos x="0" y="0"/>
                <wp:positionH relativeFrom="column">
                  <wp:posOffset>3797300</wp:posOffset>
                </wp:positionH>
                <wp:positionV relativeFrom="paragraph">
                  <wp:posOffset>136525</wp:posOffset>
                </wp:positionV>
                <wp:extent cx="2754630" cy="2152650"/>
                <wp:effectExtent l="0" t="0" r="7620" b="0"/>
                <wp:wrapThrough wrapText="bothSides">
                  <wp:wrapPolygon edited="0">
                    <wp:start x="0" y="0"/>
                    <wp:lineTo x="0" y="21409"/>
                    <wp:lineTo x="21510" y="21409"/>
                    <wp:lineTo x="21510" y="0"/>
                    <wp:lineTo x="0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4630" cy="215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EED86" w14:textId="77777777" w:rsidR="000B526F" w:rsidRPr="001617FF" w:rsidRDefault="000B526F" w:rsidP="00D5167D">
                            <w:pPr>
                              <w:tabs>
                                <w:tab w:val="left" w:pos="6018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617F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Luca Váradi</w:t>
                            </w:r>
                          </w:p>
                          <w:p w14:paraId="00FAF0BF" w14:textId="77777777" w:rsidR="000B526F" w:rsidRPr="004B28FA" w:rsidRDefault="000B526F" w:rsidP="00D5167D">
                            <w:pPr>
                              <w:tabs>
                                <w:tab w:val="left" w:pos="6018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Associate </w:t>
                            </w:r>
                            <w:r w:rsidRPr="004B28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Professor of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Sociology</w:t>
                            </w:r>
                          </w:p>
                          <w:p w14:paraId="35F2724E" w14:textId="77777777" w:rsidR="000B526F" w:rsidRDefault="000B526F" w:rsidP="00D5167D">
                            <w:pPr>
                              <w:tabs>
                                <w:tab w:val="left" w:pos="6018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Central European University</w:t>
                            </w:r>
                          </w:p>
                          <w:p w14:paraId="3117E68A" w14:textId="77777777" w:rsidR="000B526F" w:rsidRDefault="000B526F" w:rsidP="00D5167D">
                            <w:pPr>
                              <w:tabs>
                                <w:tab w:val="left" w:pos="6018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617F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Vienna, Quellenstrasse 51 / A310</w:t>
                            </w:r>
                          </w:p>
                          <w:p w14:paraId="7CF41704" w14:textId="77777777" w:rsidR="000B526F" w:rsidRDefault="000B526F" w:rsidP="00D5167D">
                            <w:pPr>
                              <w:tabs>
                                <w:tab w:val="left" w:pos="6018"/>
                              </w:tabs>
                              <w:spacing w:after="0" w:line="240" w:lineRule="auto"/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Email: </w:t>
                            </w:r>
                            <w:hyperlink r:id="rId13" w:history="1">
                              <w:r w:rsidRPr="00B537B7">
                                <w:rPr>
                                  <w:rStyle w:val="Hyperlink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VaradiL@ceu.edu</w:t>
                              </w:r>
                            </w:hyperlink>
                          </w:p>
                          <w:p w14:paraId="68E0A1D6" w14:textId="77777777" w:rsidR="000B526F" w:rsidRDefault="000B526F" w:rsidP="00D5167D">
                            <w:pPr>
                              <w:tabs>
                                <w:tab w:val="left" w:pos="6018"/>
                              </w:tabs>
                              <w:spacing w:after="0" w:line="240" w:lineRule="auto"/>
                            </w:pPr>
                          </w:p>
                          <w:p w14:paraId="66D0390E" w14:textId="6888E00B" w:rsidR="000B526F" w:rsidRPr="00822DE1" w:rsidRDefault="00822DE1" w:rsidP="00D5167D">
                            <w:pPr>
                              <w:tabs>
                                <w:tab w:val="left" w:pos="6018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22DE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Nilanjana Dasgupta</w:t>
                            </w:r>
                          </w:p>
                          <w:p w14:paraId="2A436DAE" w14:textId="418001C2" w:rsidR="000B526F" w:rsidRPr="000B526F" w:rsidRDefault="000B526F" w:rsidP="00D5167D">
                            <w:pPr>
                              <w:tabs>
                                <w:tab w:val="left" w:pos="6018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B52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Professor of Psychology</w:t>
                            </w:r>
                          </w:p>
                          <w:p w14:paraId="77D3812D" w14:textId="77777777" w:rsidR="000B526F" w:rsidRPr="000B526F" w:rsidRDefault="000B526F" w:rsidP="00D5167D">
                            <w:pPr>
                              <w:tabs>
                                <w:tab w:val="left" w:pos="6018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B52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University of Massachusetts</w:t>
                            </w:r>
                          </w:p>
                          <w:p w14:paraId="080F9ACE" w14:textId="77777777" w:rsidR="000B526F" w:rsidRPr="000B526F" w:rsidRDefault="000B526F" w:rsidP="00D5167D">
                            <w:pPr>
                              <w:tabs>
                                <w:tab w:val="left" w:pos="6018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B52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135 Hicks Way, Amherst, MA 01003</w:t>
                            </w:r>
                          </w:p>
                          <w:p w14:paraId="7757C258" w14:textId="3228336B" w:rsidR="000B526F" w:rsidRDefault="000B526F" w:rsidP="00D5167D">
                            <w:pPr>
                              <w:tabs>
                                <w:tab w:val="left" w:pos="6018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B52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Email: </w:t>
                            </w:r>
                            <w:r w:rsidR="00822D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nd</w:t>
                            </w:r>
                            <w:r w:rsidRPr="000B52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@umass.edu</w:t>
                            </w:r>
                          </w:p>
                          <w:p w14:paraId="219FA7CD" w14:textId="04EDE60B" w:rsidR="000B526F" w:rsidRDefault="000B526F" w:rsidP="00D5167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B6DDD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9pt;margin-top:10.75pt;width:216.9pt;height:16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" stroked="f">
                <v:textbox>
                  <w:txbxContent>
                    <w:p w14:paraId="3A4EED86" w14:textId="77777777" w:rsidR="000B526F" w:rsidRPr="001617FF" w:rsidRDefault="000B526F" w:rsidP="00D5167D">
                      <w:pPr>
                        <w:tabs>
                          <w:tab w:val="left" w:pos="6018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1617F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Luca Váradi</w:t>
                      </w:r>
                    </w:p>
                    <w:p w14:paraId="00FAF0BF" w14:textId="77777777" w:rsidR="000B526F" w:rsidRPr="004B28FA" w:rsidRDefault="000B526F" w:rsidP="00D5167D">
                      <w:pPr>
                        <w:tabs>
                          <w:tab w:val="left" w:pos="6018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Associate </w:t>
                      </w:r>
                      <w:r w:rsidRPr="004B28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Professor of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Sociology</w:t>
                      </w:r>
                    </w:p>
                    <w:p w14:paraId="35F2724E" w14:textId="77777777" w:rsidR="000B526F" w:rsidRDefault="000B526F" w:rsidP="00D5167D">
                      <w:pPr>
                        <w:tabs>
                          <w:tab w:val="left" w:pos="6018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Central European University</w:t>
                      </w:r>
                    </w:p>
                    <w:p w14:paraId="3117E68A" w14:textId="77777777" w:rsidR="000B526F" w:rsidRDefault="000B526F" w:rsidP="00D5167D">
                      <w:pPr>
                        <w:tabs>
                          <w:tab w:val="left" w:pos="6018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617F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Vienna, Quellenstrasse 51 / A310</w:t>
                      </w:r>
                    </w:p>
                    <w:p w14:paraId="7CF41704" w14:textId="77777777" w:rsidR="000B526F" w:rsidRDefault="000B526F" w:rsidP="00D5167D">
                      <w:pPr>
                        <w:tabs>
                          <w:tab w:val="left" w:pos="6018"/>
                        </w:tabs>
                        <w:spacing w:after="0" w:line="240" w:lineRule="auto"/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Email: </w:t>
                      </w:r>
                      <w:hyperlink r:id="rId14" w:history="1">
                        <w:r w:rsidRPr="00B537B7">
                          <w:rPr>
                            <w:rStyle w:val="Hyperlink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VaradiL@ceu.edu</w:t>
                        </w:r>
                      </w:hyperlink>
                    </w:p>
                    <w:p w14:paraId="68E0A1D6" w14:textId="77777777" w:rsidR="000B526F" w:rsidRDefault="000B526F" w:rsidP="00D5167D">
                      <w:pPr>
                        <w:tabs>
                          <w:tab w:val="left" w:pos="6018"/>
                        </w:tabs>
                        <w:spacing w:after="0" w:line="240" w:lineRule="auto"/>
                      </w:pPr>
                    </w:p>
                    <w:p w14:paraId="66D0390E" w14:textId="6888E00B" w:rsidR="000B526F" w:rsidRPr="00822DE1" w:rsidRDefault="00822DE1" w:rsidP="00D5167D">
                      <w:pPr>
                        <w:tabs>
                          <w:tab w:val="left" w:pos="6018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822DE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Nilanjana Dasgupta</w:t>
                      </w:r>
                    </w:p>
                    <w:p w14:paraId="2A436DAE" w14:textId="418001C2" w:rsidR="000B526F" w:rsidRPr="000B526F" w:rsidRDefault="000B526F" w:rsidP="00D5167D">
                      <w:pPr>
                        <w:tabs>
                          <w:tab w:val="left" w:pos="6018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B52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Professor of Psychology</w:t>
                      </w:r>
                    </w:p>
                    <w:p w14:paraId="77D3812D" w14:textId="77777777" w:rsidR="000B526F" w:rsidRPr="000B526F" w:rsidRDefault="000B526F" w:rsidP="00D5167D">
                      <w:pPr>
                        <w:tabs>
                          <w:tab w:val="left" w:pos="6018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B52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University of Massachusetts</w:t>
                      </w:r>
                    </w:p>
                    <w:p w14:paraId="080F9ACE" w14:textId="77777777" w:rsidR="000B526F" w:rsidRPr="000B526F" w:rsidRDefault="000B526F" w:rsidP="00D5167D">
                      <w:pPr>
                        <w:tabs>
                          <w:tab w:val="left" w:pos="6018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B52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135 Hicks Way, Amherst, MA 01003</w:t>
                      </w:r>
                    </w:p>
                    <w:p w14:paraId="7757C258" w14:textId="3228336B" w:rsidR="000B526F" w:rsidRDefault="000B526F" w:rsidP="00D5167D">
                      <w:pPr>
                        <w:tabs>
                          <w:tab w:val="left" w:pos="6018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B52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Email: </w:t>
                      </w:r>
                      <w:r w:rsidR="00822D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nd</w:t>
                      </w:r>
                      <w:r w:rsidRPr="000B52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@umass.edu</w:t>
                      </w:r>
                    </w:p>
                    <w:p w14:paraId="219FA7CD" w14:textId="04EDE60B" w:rsidR="000B526F" w:rsidRDefault="000B526F" w:rsidP="00D5167D"/>
                  </w:txbxContent>
                </v:textbox>
                <w10:wrap type="through"/>
              </v:shape>
            </w:pict>
          </mc:Fallback>
        </mc:AlternateContent>
      </w:r>
    </w:p>
    <w:p w14:paraId="45F5020C" w14:textId="7578633F" w:rsidR="000B526F" w:rsidRDefault="004B28FA" w:rsidP="000B526F">
      <w:pPr>
        <w:tabs>
          <w:tab w:val="left" w:pos="70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28FA">
        <w:rPr>
          <w:rFonts w:ascii="Times New Roman" w:hAnsi="Times New Roman" w:cs="Times New Roman"/>
          <w:b/>
          <w:sz w:val="24"/>
          <w:szCs w:val="24"/>
        </w:rPr>
        <w:t>Linda R. Tropp</w:t>
      </w:r>
    </w:p>
    <w:p w14:paraId="61F240D4" w14:textId="796C2C86" w:rsidR="004B28FA" w:rsidRPr="000B526F" w:rsidRDefault="004B28FA" w:rsidP="000B526F">
      <w:pPr>
        <w:tabs>
          <w:tab w:val="left" w:pos="70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28FA">
        <w:rPr>
          <w:rFonts w:ascii="Times New Roman" w:hAnsi="Times New Roman" w:cs="Times New Roman"/>
          <w:sz w:val="24"/>
          <w:szCs w:val="24"/>
        </w:rPr>
        <w:t>Professor of Psychology</w:t>
      </w:r>
    </w:p>
    <w:p w14:paraId="1D92A378" w14:textId="05B6F405" w:rsidR="004B28FA" w:rsidRPr="004B28FA" w:rsidRDefault="004B28FA" w:rsidP="004B28FA">
      <w:pPr>
        <w:tabs>
          <w:tab w:val="left" w:pos="60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8FA">
        <w:rPr>
          <w:rFonts w:ascii="Times New Roman" w:hAnsi="Times New Roman" w:cs="Times New Roman"/>
          <w:sz w:val="24"/>
          <w:szCs w:val="24"/>
        </w:rPr>
        <w:t>University of Massachusetts</w:t>
      </w:r>
    </w:p>
    <w:p w14:paraId="1E3A2916" w14:textId="2323B779" w:rsidR="004B28FA" w:rsidRPr="004B28FA" w:rsidRDefault="004B28FA" w:rsidP="004B28FA">
      <w:pPr>
        <w:tabs>
          <w:tab w:val="left" w:pos="60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8FA">
        <w:rPr>
          <w:rFonts w:ascii="Times New Roman" w:hAnsi="Times New Roman" w:cs="Times New Roman"/>
          <w:sz w:val="24"/>
          <w:szCs w:val="24"/>
        </w:rPr>
        <w:t>135 Hicks Way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B28FA">
        <w:rPr>
          <w:rFonts w:ascii="Times New Roman" w:hAnsi="Times New Roman" w:cs="Times New Roman"/>
          <w:sz w:val="24"/>
          <w:szCs w:val="24"/>
        </w:rPr>
        <w:t>Amherst, MA 01003</w:t>
      </w:r>
    </w:p>
    <w:p w14:paraId="177A6A6F" w14:textId="3ECDE23A" w:rsidR="004B28FA" w:rsidRDefault="004B28FA" w:rsidP="004B28FA">
      <w:pPr>
        <w:tabs>
          <w:tab w:val="left" w:pos="6018"/>
        </w:tabs>
        <w:spacing w:after="0" w:line="240" w:lineRule="auto"/>
        <w:rPr>
          <w:rFonts w:ascii="Times New Roman" w:hAnsi="Times New Roman" w:cs="Times New Roman"/>
          <w:color w:val="1155CC"/>
          <w:sz w:val="24"/>
          <w:szCs w:val="24"/>
          <w:u w:val="single"/>
        </w:rPr>
      </w:pPr>
      <w:r w:rsidRPr="004B28FA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15" w:history="1">
        <w:r w:rsidR="005768DF" w:rsidRPr="00825D97">
          <w:rPr>
            <w:rStyle w:val="Hyperlink"/>
            <w:rFonts w:ascii="Times New Roman" w:hAnsi="Times New Roman" w:cs="Times New Roman"/>
            <w:sz w:val="24"/>
            <w:szCs w:val="24"/>
          </w:rPr>
          <w:t>tropp@umass.edu</w:t>
        </w:r>
      </w:hyperlink>
    </w:p>
    <w:p w14:paraId="003D0FD9" w14:textId="24269D35" w:rsidR="007E4BFF" w:rsidRDefault="007E4BFF" w:rsidP="004B28FA">
      <w:pPr>
        <w:tabs>
          <w:tab w:val="left" w:pos="6018"/>
        </w:tabs>
        <w:spacing w:after="0" w:line="240" w:lineRule="auto"/>
        <w:rPr>
          <w:rFonts w:ascii="Times New Roman" w:hAnsi="Times New Roman" w:cs="Times New Roman"/>
          <w:color w:val="1155CC"/>
          <w:sz w:val="24"/>
          <w:szCs w:val="24"/>
          <w:u w:val="single"/>
        </w:rPr>
      </w:pPr>
    </w:p>
    <w:p w14:paraId="466EEBCD" w14:textId="77777777" w:rsidR="007E4BFF" w:rsidRDefault="007E4BFF" w:rsidP="007E4BFF">
      <w:pPr>
        <w:tabs>
          <w:tab w:val="left" w:pos="6018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Mohammad Atari </w:t>
      </w:r>
    </w:p>
    <w:p w14:paraId="2858FEA7" w14:textId="77777777" w:rsidR="007E4BFF" w:rsidRPr="004B28FA" w:rsidRDefault="007E4BFF" w:rsidP="007E4BFF">
      <w:pPr>
        <w:tabs>
          <w:tab w:val="left" w:pos="60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Assistant </w:t>
      </w:r>
      <w:r w:rsidRPr="004B28FA">
        <w:rPr>
          <w:rFonts w:ascii="Times New Roman" w:hAnsi="Times New Roman" w:cs="Times New Roman"/>
          <w:sz w:val="24"/>
          <w:szCs w:val="24"/>
        </w:rPr>
        <w:t>Professor of Psychology</w:t>
      </w:r>
    </w:p>
    <w:p w14:paraId="792E04B6" w14:textId="6F2CCE80" w:rsidR="007E4BFF" w:rsidRPr="004B28FA" w:rsidRDefault="007E4BFF" w:rsidP="007E4BFF">
      <w:pPr>
        <w:tabs>
          <w:tab w:val="left" w:pos="60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8FA">
        <w:rPr>
          <w:rFonts w:ascii="Times New Roman" w:hAnsi="Times New Roman" w:cs="Times New Roman"/>
          <w:sz w:val="24"/>
          <w:szCs w:val="24"/>
        </w:rPr>
        <w:t>University of Massachusetts</w:t>
      </w:r>
    </w:p>
    <w:p w14:paraId="7577B539" w14:textId="36669448" w:rsidR="007E4BFF" w:rsidRPr="004B28FA" w:rsidRDefault="007E4BFF" w:rsidP="007E4BFF">
      <w:pPr>
        <w:tabs>
          <w:tab w:val="left" w:pos="60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8FA">
        <w:rPr>
          <w:rFonts w:ascii="Times New Roman" w:hAnsi="Times New Roman" w:cs="Times New Roman"/>
          <w:sz w:val="24"/>
          <w:szCs w:val="24"/>
        </w:rPr>
        <w:t>135 Hicks Way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B28FA">
        <w:rPr>
          <w:rFonts w:ascii="Times New Roman" w:hAnsi="Times New Roman" w:cs="Times New Roman"/>
          <w:sz w:val="24"/>
          <w:szCs w:val="24"/>
        </w:rPr>
        <w:t>Amherst, MA 01003</w:t>
      </w:r>
    </w:p>
    <w:p w14:paraId="2597AA59" w14:textId="7C246B4A" w:rsidR="007E4BFF" w:rsidRDefault="007E4BFF" w:rsidP="004B28FA">
      <w:pPr>
        <w:tabs>
          <w:tab w:val="left" w:pos="6018"/>
        </w:tabs>
        <w:spacing w:after="0" w:line="240" w:lineRule="auto"/>
      </w:pPr>
      <w:r w:rsidRPr="004B28FA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16" w:history="1">
        <w:r w:rsidRPr="00F65841">
          <w:rPr>
            <w:rStyle w:val="Hyperlink"/>
            <w:rFonts w:ascii="Times New Roman" w:hAnsi="Times New Roman" w:cs="Times New Roman"/>
            <w:sz w:val="24"/>
            <w:szCs w:val="24"/>
          </w:rPr>
          <w:t>matari@umass.edu</w:t>
        </w:r>
      </w:hyperlink>
    </w:p>
    <w:p w14:paraId="5D36A5C6" w14:textId="77777777" w:rsidR="008B3AE2" w:rsidRPr="00DE5EA6" w:rsidRDefault="008B3AE2" w:rsidP="00B77AD4">
      <w:pPr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sectPr w:rsidR="008B3AE2" w:rsidRPr="00DE5EA6" w:rsidSect="00170E20">
      <w:headerReference w:type="default" r:id="rId17"/>
      <w:headerReference w:type="first" r:id="rId18"/>
      <w:pgSz w:w="12240" w:h="15840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22536" w14:textId="77777777" w:rsidR="00C91FF0" w:rsidRPr="001F722F" w:rsidRDefault="00C91FF0" w:rsidP="009315B3">
      <w:pPr>
        <w:spacing w:after="0" w:line="240" w:lineRule="auto"/>
      </w:pPr>
      <w:r w:rsidRPr="001F722F">
        <w:separator/>
      </w:r>
    </w:p>
  </w:endnote>
  <w:endnote w:type="continuationSeparator" w:id="0">
    <w:p w14:paraId="01331A84" w14:textId="77777777" w:rsidR="00C91FF0" w:rsidRPr="001F722F" w:rsidRDefault="00C91FF0" w:rsidP="009315B3">
      <w:pPr>
        <w:spacing w:after="0" w:line="240" w:lineRule="auto"/>
      </w:pPr>
      <w:r w:rsidRPr="001F72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eva">
    <w:altName w:val="Arial"/>
    <w:charset w:val="00"/>
    <w:family w:val="swiss"/>
    <w:pitch w:val="variable"/>
    <w:sig w:usb0="E00002FF" w:usb1="5200205F" w:usb2="00A0C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972B4" w14:textId="77777777" w:rsidR="00C91FF0" w:rsidRPr="001F722F" w:rsidRDefault="00C91FF0" w:rsidP="009315B3">
      <w:pPr>
        <w:spacing w:after="0" w:line="240" w:lineRule="auto"/>
      </w:pPr>
      <w:r w:rsidRPr="001F722F">
        <w:separator/>
      </w:r>
    </w:p>
  </w:footnote>
  <w:footnote w:type="continuationSeparator" w:id="0">
    <w:p w14:paraId="5230DB9B" w14:textId="77777777" w:rsidR="00C91FF0" w:rsidRPr="001F722F" w:rsidRDefault="00C91FF0" w:rsidP="009315B3">
      <w:pPr>
        <w:spacing w:after="0" w:line="240" w:lineRule="auto"/>
      </w:pPr>
      <w:r w:rsidRPr="001F722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BE6B1" w14:textId="77777777" w:rsidR="00B77AD4" w:rsidRPr="00B77AD4" w:rsidRDefault="00B77AD4" w:rsidP="00B77AD4">
    <w:pPr>
      <w:spacing w:after="0" w:line="240" w:lineRule="auto"/>
    </w:pPr>
  </w:p>
  <w:p w14:paraId="341CB66A" w14:textId="21043BC2" w:rsidR="009315B3" w:rsidRPr="001F722F" w:rsidRDefault="009315B3" w:rsidP="00B77AD4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309F5" w14:textId="77777777" w:rsidR="00170E20" w:rsidRPr="001F722F" w:rsidRDefault="00170E20" w:rsidP="00170E20">
    <w:pPr>
      <w:pStyle w:val="Header"/>
      <w:jc w:val="center"/>
      <w:rPr>
        <w:rFonts w:ascii="Times New Roman" w:hAnsi="Times New Roman" w:cs="Times New Roman"/>
        <w:b/>
        <w:sz w:val="32"/>
      </w:rPr>
    </w:pPr>
    <w:r w:rsidRPr="001F722F">
      <w:rPr>
        <w:rFonts w:ascii="Times New Roman" w:hAnsi="Times New Roman" w:cs="Times New Roman"/>
        <w:b/>
        <w:sz w:val="32"/>
      </w:rPr>
      <w:t>Liora Morhayim</w:t>
    </w:r>
  </w:p>
  <w:p w14:paraId="6BC1C641" w14:textId="66295022" w:rsidR="00170E20" w:rsidRPr="001F722F" w:rsidRDefault="003A45AC" w:rsidP="00170E20">
    <w:pPr>
      <w:spacing w:after="0" w:line="240" w:lineRule="aut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Stockholm University</w:t>
    </w:r>
    <w:r w:rsidR="00170E20" w:rsidRPr="001F722F">
      <w:rPr>
        <w:rFonts w:ascii="Times New Roman" w:hAnsi="Times New Roman" w:cs="Times New Roman"/>
      </w:rPr>
      <w:t>, Department of Psycholog</w:t>
    </w:r>
    <w:r>
      <w:rPr>
        <w:rFonts w:ascii="Times New Roman" w:hAnsi="Times New Roman" w:cs="Times New Roman"/>
      </w:rPr>
      <w:t>y</w:t>
    </w:r>
  </w:p>
  <w:p w14:paraId="03DFAC0B" w14:textId="6552B8D5" w:rsidR="00170E20" w:rsidRPr="001F722F" w:rsidRDefault="008B3385" w:rsidP="00170E20">
    <w:pPr>
      <w:spacing w:after="0" w:line="240" w:lineRule="auto"/>
      <w:jc w:val="center"/>
    </w:pPr>
    <w:r w:rsidRPr="008B3385">
      <w:rPr>
        <w:rFonts w:ascii="Times New Roman" w:hAnsi="Times New Roman" w:cs="Times New Roman"/>
      </w:rPr>
      <w:t>Albanovägen 12, 114 19 Stockholm</w:t>
    </w:r>
    <w:r w:rsidR="00170E20" w:rsidRPr="001F722F">
      <w:rPr>
        <w:rFonts w:ascii="Times New Roman" w:hAnsi="Times New Roman" w:cs="Times New Roman"/>
      </w:rPr>
      <w:t xml:space="preserve"> | +</w:t>
    </w:r>
    <w:r>
      <w:rPr>
        <w:rFonts w:ascii="Times New Roman" w:hAnsi="Times New Roman" w:cs="Times New Roman"/>
      </w:rPr>
      <w:t>90</w:t>
    </w:r>
    <w:r w:rsidR="00170E20" w:rsidRPr="001F722F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549</w:t>
    </w:r>
    <w:r w:rsidR="00170E20" w:rsidRPr="001F722F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364 2320</w:t>
    </w:r>
    <w:r w:rsidR="00170E20" w:rsidRPr="001F722F">
      <w:rPr>
        <w:rFonts w:ascii="Times New Roman" w:hAnsi="Times New Roman" w:cs="Times New Roman"/>
      </w:rPr>
      <w:t xml:space="preserve"> |</w:t>
    </w:r>
    <w:r>
      <w:rPr>
        <w:rFonts w:ascii="Times New Roman" w:hAnsi="Times New Roman" w:cs="Times New Roman"/>
      </w:rPr>
      <w:t xml:space="preserve"> </w:t>
    </w:r>
    <w:hyperlink r:id="rId1" w:history="1">
      <w:r w:rsidRPr="00170919">
        <w:rPr>
          <w:rStyle w:val="Hyperlink"/>
          <w:rFonts w:ascii="Times New Roman" w:hAnsi="Times New Roman" w:cs="Times New Roman"/>
        </w:rPr>
        <w:t>lioramorhayim@yahoo.com</w:t>
      </w:r>
    </w:hyperlink>
    <w:r>
      <w:rPr>
        <w:rFonts w:ascii="Times New Roman" w:hAnsi="Times New Roman" w:cs="Times New Roman"/>
      </w:rPr>
      <w:t xml:space="preserve"> </w:t>
    </w:r>
  </w:p>
  <w:p w14:paraId="5625438A" w14:textId="77777777" w:rsidR="00170E20" w:rsidRDefault="00170E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56697"/>
    <w:multiLevelType w:val="hybridMultilevel"/>
    <w:tmpl w:val="22E03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8328E"/>
    <w:multiLevelType w:val="hybridMultilevel"/>
    <w:tmpl w:val="498CE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A23A1"/>
    <w:multiLevelType w:val="hybridMultilevel"/>
    <w:tmpl w:val="FF88A34C"/>
    <w:lvl w:ilvl="0" w:tplc="E842E1A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761FD3"/>
    <w:multiLevelType w:val="hybridMultilevel"/>
    <w:tmpl w:val="104EF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450FE8"/>
    <w:multiLevelType w:val="hybridMultilevel"/>
    <w:tmpl w:val="662866F4"/>
    <w:lvl w:ilvl="0" w:tplc="E842E1A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AB51AD"/>
    <w:multiLevelType w:val="hybridMultilevel"/>
    <w:tmpl w:val="1EA4D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046A2E"/>
    <w:multiLevelType w:val="hybridMultilevel"/>
    <w:tmpl w:val="5FC8D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D3E09"/>
    <w:multiLevelType w:val="hybridMultilevel"/>
    <w:tmpl w:val="79BC7F86"/>
    <w:lvl w:ilvl="0" w:tplc="A38A7C1A">
      <w:start w:val="13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2243831">
    <w:abstractNumId w:val="6"/>
  </w:num>
  <w:num w:numId="2" w16cid:durableId="1917128122">
    <w:abstractNumId w:val="1"/>
  </w:num>
  <w:num w:numId="3" w16cid:durableId="1967393971">
    <w:abstractNumId w:val="5"/>
  </w:num>
  <w:num w:numId="4" w16cid:durableId="106435211">
    <w:abstractNumId w:val="0"/>
  </w:num>
  <w:num w:numId="5" w16cid:durableId="1421831970">
    <w:abstractNumId w:val="2"/>
  </w:num>
  <w:num w:numId="6" w16cid:durableId="482233694">
    <w:abstractNumId w:val="4"/>
  </w:num>
  <w:num w:numId="7" w16cid:durableId="323439552">
    <w:abstractNumId w:val="3"/>
  </w:num>
  <w:num w:numId="8" w16cid:durableId="4659757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5B3"/>
    <w:rsid w:val="00002536"/>
    <w:rsid w:val="0000305A"/>
    <w:rsid w:val="00012EA6"/>
    <w:rsid w:val="0001383F"/>
    <w:rsid w:val="00014F4F"/>
    <w:rsid w:val="00020571"/>
    <w:rsid w:val="00021180"/>
    <w:rsid w:val="00022F9A"/>
    <w:rsid w:val="00023AD9"/>
    <w:rsid w:val="000243CD"/>
    <w:rsid w:val="00032787"/>
    <w:rsid w:val="000341E7"/>
    <w:rsid w:val="0003598E"/>
    <w:rsid w:val="000375AD"/>
    <w:rsid w:val="00037CF6"/>
    <w:rsid w:val="00040BDA"/>
    <w:rsid w:val="00045423"/>
    <w:rsid w:val="0005221A"/>
    <w:rsid w:val="00054BCE"/>
    <w:rsid w:val="000617CE"/>
    <w:rsid w:val="0006213C"/>
    <w:rsid w:val="0007558D"/>
    <w:rsid w:val="0007667C"/>
    <w:rsid w:val="000806A8"/>
    <w:rsid w:val="00081DFE"/>
    <w:rsid w:val="000830E3"/>
    <w:rsid w:val="0008572D"/>
    <w:rsid w:val="00086375"/>
    <w:rsid w:val="00091628"/>
    <w:rsid w:val="00092864"/>
    <w:rsid w:val="000970C1"/>
    <w:rsid w:val="000A4395"/>
    <w:rsid w:val="000A632A"/>
    <w:rsid w:val="000A71EA"/>
    <w:rsid w:val="000A7F58"/>
    <w:rsid w:val="000B2C05"/>
    <w:rsid w:val="000B4B5A"/>
    <w:rsid w:val="000B511F"/>
    <w:rsid w:val="000B526F"/>
    <w:rsid w:val="000C0774"/>
    <w:rsid w:val="000C1A1E"/>
    <w:rsid w:val="000C5D0E"/>
    <w:rsid w:val="000C6402"/>
    <w:rsid w:val="000D23E4"/>
    <w:rsid w:val="000D65D6"/>
    <w:rsid w:val="000E7A98"/>
    <w:rsid w:val="000E7D7C"/>
    <w:rsid w:val="000F47E7"/>
    <w:rsid w:val="000F69B6"/>
    <w:rsid w:val="00101DA7"/>
    <w:rsid w:val="00106D0F"/>
    <w:rsid w:val="00106E52"/>
    <w:rsid w:val="001113E2"/>
    <w:rsid w:val="00111F1E"/>
    <w:rsid w:val="00113761"/>
    <w:rsid w:val="00121E7D"/>
    <w:rsid w:val="001228C5"/>
    <w:rsid w:val="00127836"/>
    <w:rsid w:val="001340DA"/>
    <w:rsid w:val="0013424B"/>
    <w:rsid w:val="00135B15"/>
    <w:rsid w:val="00136044"/>
    <w:rsid w:val="001363C5"/>
    <w:rsid w:val="00136E1C"/>
    <w:rsid w:val="00137D14"/>
    <w:rsid w:val="001416CE"/>
    <w:rsid w:val="00147A38"/>
    <w:rsid w:val="00147A65"/>
    <w:rsid w:val="001505C4"/>
    <w:rsid w:val="001537F5"/>
    <w:rsid w:val="0015586F"/>
    <w:rsid w:val="001617FF"/>
    <w:rsid w:val="00164968"/>
    <w:rsid w:val="001675AA"/>
    <w:rsid w:val="00170E20"/>
    <w:rsid w:val="00173150"/>
    <w:rsid w:val="00182329"/>
    <w:rsid w:val="0018323B"/>
    <w:rsid w:val="00185FAE"/>
    <w:rsid w:val="001A5A7F"/>
    <w:rsid w:val="001A68F4"/>
    <w:rsid w:val="001B2173"/>
    <w:rsid w:val="001B37CC"/>
    <w:rsid w:val="001B405D"/>
    <w:rsid w:val="001B6010"/>
    <w:rsid w:val="001B62C4"/>
    <w:rsid w:val="001C34BA"/>
    <w:rsid w:val="001C70BC"/>
    <w:rsid w:val="001D0F36"/>
    <w:rsid w:val="001E170D"/>
    <w:rsid w:val="001E5914"/>
    <w:rsid w:val="001E5E9E"/>
    <w:rsid w:val="001E6337"/>
    <w:rsid w:val="001F58F9"/>
    <w:rsid w:val="001F722F"/>
    <w:rsid w:val="00206E6A"/>
    <w:rsid w:val="0021146A"/>
    <w:rsid w:val="0021385B"/>
    <w:rsid w:val="00221BCF"/>
    <w:rsid w:val="00230614"/>
    <w:rsid w:val="002404D4"/>
    <w:rsid w:val="0025024B"/>
    <w:rsid w:val="00250E8C"/>
    <w:rsid w:val="00251FA5"/>
    <w:rsid w:val="00257C15"/>
    <w:rsid w:val="00261A0D"/>
    <w:rsid w:val="00262151"/>
    <w:rsid w:val="00263BCB"/>
    <w:rsid w:val="00274373"/>
    <w:rsid w:val="00275094"/>
    <w:rsid w:val="0027782B"/>
    <w:rsid w:val="0028038E"/>
    <w:rsid w:val="00281A63"/>
    <w:rsid w:val="00282146"/>
    <w:rsid w:val="002823DC"/>
    <w:rsid w:val="00297109"/>
    <w:rsid w:val="002A1456"/>
    <w:rsid w:val="002B6816"/>
    <w:rsid w:val="002B7034"/>
    <w:rsid w:val="002C0D77"/>
    <w:rsid w:val="002C760C"/>
    <w:rsid w:val="002D14F5"/>
    <w:rsid w:val="002D2689"/>
    <w:rsid w:val="002D43E8"/>
    <w:rsid w:val="002D6F15"/>
    <w:rsid w:val="002D6F62"/>
    <w:rsid w:val="002E2189"/>
    <w:rsid w:val="002E2784"/>
    <w:rsid w:val="002E64AC"/>
    <w:rsid w:val="002E682F"/>
    <w:rsid w:val="002E7F39"/>
    <w:rsid w:val="002F0AA3"/>
    <w:rsid w:val="002F0C21"/>
    <w:rsid w:val="002F1FEE"/>
    <w:rsid w:val="002F31CF"/>
    <w:rsid w:val="002F6455"/>
    <w:rsid w:val="002F7229"/>
    <w:rsid w:val="002F781C"/>
    <w:rsid w:val="0030091C"/>
    <w:rsid w:val="00303064"/>
    <w:rsid w:val="00303B1A"/>
    <w:rsid w:val="003044B5"/>
    <w:rsid w:val="00306F91"/>
    <w:rsid w:val="003078C0"/>
    <w:rsid w:val="00310B0E"/>
    <w:rsid w:val="00326C04"/>
    <w:rsid w:val="0033283B"/>
    <w:rsid w:val="00332D8B"/>
    <w:rsid w:val="00344C18"/>
    <w:rsid w:val="00345A4B"/>
    <w:rsid w:val="00355458"/>
    <w:rsid w:val="00355666"/>
    <w:rsid w:val="00355B83"/>
    <w:rsid w:val="00357523"/>
    <w:rsid w:val="0036327F"/>
    <w:rsid w:val="003710DD"/>
    <w:rsid w:val="00371533"/>
    <w:rsid w:val="00375014"/>
    <w:rsid w:val="00375083"/>
    <w:rsid w:val="00381EA6"/>
    <w:rsid w:val="00381FAE"/>
    <w:rsid w:val="00383CD5"/>
    <w:rsid w:val="00390758"/>
    <w:rsid w:val="0039125C"/>
    <w:rsid w:val="00392EA9"/>
    <w:rsid w:val="00394428"/>
    <w:rsid w:val="003947F4"/>
    <w:rsid w:val="00396D45"/>
    <w:rsid w:val="003A36EB"/>
    <w:rsid w:val="003A3B88"/>
    <w:rsid w:val="003A45AC"/>
    <w:rsid w:val="003A5D09"/>
    <w:rsid w:val="003B004D"/>
    <w:rsid w:val="003B4782"/>
    <w:rsid w:val="003B4CF4"/>
    <w:rsid w:val="003C6F3C"/>
    <w:rsid w:val="003D0AC3"/>
    <w:rsid w:val="003D1581"/>
    <w:rsid w:val="003D1647"/>
    <w:rsid w:val="003D28AD"/>
    <w:rsid w:val="003D56DC"/>
    <w:rsid w:val="003D768A"/>
    <w:rsid w:val="003E2D4F"/>
    <w:rsid w:val="003E5887"/>
    <w:rsid w:val="003F4B6E"/>
    <w:rsid w:val="004046CC"/>
    <w:rsid w:val="00406BA1"/>
    <w:rsid w:val="00406DDF"/>
    <w:rsid w:val="004071A7"/>
    <w:rsid w:val="00412E1D"/>
    <w:rsid w:val="004315D0"/>
    <w:rsid w:val="00431988"/>
    <w:rsid w:val="00432317"/>
    <w:rsid w:val="0043329B"/>
    <w:rsid w:val="00441B63"/>
    <w:rsid w:val="00443080"/>
    <w:rsid w:val="004504F7"/>
    <w:rsid w:val="0045526C"/>
    <w:rsid w:val="00456B32"/>
    <w:rsid w:val="004743A9"/>
    <w:rsid w:val="00474CF6"/>
    <w:rsid w:val="00475C1B"/>
    <w:rsid w:val="0047636D"/>
    <w:rsid w:val="00481E6B"/>
    <w:rsid w:val="00492578"/>
    <w:rsid w:val="00493C4D"/>
    <w:rsid w:val="00494C35"/>
    <w:rsid w:val="00496CEC"/>
    <w:rsid w:val="004A0395"/>
    <w:rsid w:val="004B28FA"/>
    <w:rsid w:val="004B3F7F"/>
    <w:rsid w:val="004C285E"/>
    <w:rsid w:val="004C4744"/>
    <w:rsid w:val="004C4B4A"/>
    <w:rsid w:val="004D16B8"/>
    <w:rsid w:val="004D2486"/>
    <w:rsid w:val="004D4A1C"/>
    <w:rsid w:val="004D7B7C"/>
    <w:rsid w:val="004E1C72"/>
    <w:rsid w:val="004E35E4"/>
    <w:rsid w:val="004E7C5A"/>
    <w:rsid w:val="004F00EC"/>
    <w:rsid w:val="004F14B6"/>
    <w:rsid w:val="004F1D0C"/>
    <w:rsid w:val="004F611E"/>
    <w:rsid w:val="0050540F"/>
    <w:rsid w:val="00505619"/>
    <w:rsid w:val="005058EA"/>
    <w:rsid w:val="00505D7B"/>
    <w:rsid w:val="00513DC5"/>
    <w:rsid w:val="00516BCA"/>
    <w:rsid w:val="0051795C"/>
    <w:rsid w:val="0052251D"/>
    <w:rsid w:val="005241C4"/>
    <w:rsid w:val="00530B67"/>
    <w:rsid w:val="00531C48"/>
    <w:rsid w:val="00531CD9"/>
    <w:rsid w:val="0054416F"/>
    <w:rsid w:val="00547520"/>
    <w:rsid w:val="0055091F"/>
    <w:rsid w:val="00552E3D"/>
    <w:rsid w:val="00555818"/>
    <w:rsid w:val="005561D4"/>
    <w:rsid w:val="00556529"/>
    <w:rsid w:val="00556595"/>
    <w:rsid w:val="00557578"/>
    <w:rsid w:val="005579EA"/>
    <w:rsid w:val="00562D1E"/>
    <w:rsid w:val="005653C8"/>
    <w:rsid w:val="00565576"/>
    <w:rsid w:val="0056675B"/>
    <w:rsid w:val="00574718"/>
    <w:rsid w:val="00575C45"/>
    <w:rsid w:val="0057654E"/>
    <w:rsid w:val="005768DF"/>
    <w:rsid w:val="00577306"/>
    <w:rsid w:val="0057777D"/>
    <w:rsid w:val="005807E1"/>
    <w:rsid w:val="00582CE7"/>
    <w:rsid w:val="00584FD8"/>
    <w:rsid w:val="00597E99"/>
    <w:rsid w:val="00597F2E"/>
    <w:rsid w:val="005A16A5"/>
    <w:rsid w:val="005A5CAC"/>
    <w:rsid w:val="005B3F98"/>
    <w:rsid w:val="005C0643"/>
    <w:rsid w:val="005D2002"/>
    <w:rsid w:val="005D4469"/>
    <w:rsid w:val="005F0695"/>
    <w:rsid w:val="005F1576"/>
    <w:rsid w:val="005F2F1D"/>
    <w:rsid w:val="005F3667"/>
    <w:rsid w:val="00614576"/>
    <w:rsid w:val="006169BA"/>
    <w:rsid w:val="006202CB"/>
    <w:rsid w:val="00621267"/>
    <w:rsid w:val="00630A33"/>
    <w:rsid w:val="00630DC3"/>
    <w:rsid w:val="00632C41"/>
    <w:rsid w:val="006338CF"/>
    <w:rsid w:val="0063481D"/>
    <w:rsid w:val="00636AA5"/>
    <w:rsid w:val="00640E82"/>
    <w:rsid w:val="00646709"/>
    <w:rsid w:val="006558E1"/>
    <w:rsid w:val="006606B3"/>
    <w:rsid w:val="00662F60"/>
    <w:rsid w:val="006659C3"/>
    <w:rsid w:val="006672C7"/>
    <w:rsid w:val="00667CBA"/>
    <w:rsid w:val="0067271A"/>
    <w:rsid w:val="0067304D"/>
    <w:rsid w:val="0067408F"/>
    <w:rsid w:val="00677472"/>
    <w:rsid w:val="0068283A"/>
    <w:rsid w:val="00683751"/>
    <w:rsid w:val="00687D49"/>
    <w:rsid w:val="00693376"/>
    <w:rsid w:val="00693C1F"/>
    <w:rsid w:val="00694DCB"/>
    <w:rsid w:val="006A56D3"/>
    <w:rsid w:val="006B48C2"/>
    <w:rsid w:val="006B6F91"/>
    <w:rsid w:val="006C5A80"/>
    <w:rsid w:val="006C72A9"/>
    <w:rsid w:val="006D0FDA"/>
    <w:rsid w:val="006D51ED"/>
    <w:rsid w:val="006D7169"/>
    <w:rsid w:val="006E01CA"/>
    <w:rsid w:val="006E1F52"/>
    <w:rsid w:val="006F213D"/>
    <w:rsid w:val="006F30E9"/>
    <w:rsid w:val="006F42AC"/>
    <w:rsid w:val="007016B2"/>
    <w:rsid w:val="00712477"/>
    <w:rsid w:val="00712C43"/>
    <w:rsid w:val="00714440"/>
    <w:rsid w:val="007176B4"/>
    <w:rsid w:val="00723119"/>
    <w:rsid w:val="00730180"/>
    <w:rsid w:val="0073492A"/>
    <w:rsid w:val="00747EE8"/>
    <w:rsid w:val="00751E58"/>
    <w:rsid w:val="00754E1A"/>
    <w:rsid w:val="00756E27"/>
    <w:rsid w:val="00762668"/>
    <w:rsid w:val="007664D2"/>
    <w:rsid w:val="00774FB7"/>
    <w:rsid w:val="00787DC9"/>
    <w:rsid w:val="00790C66"/>
    <w:rsid w:val="0079251E"/>
    <w:rsid w:val="00794062"/>
    <w:rsid w:val="007A2184"/>
    <w:rsid w:val="007A238F"/>
    <w:rsid w:val="007A3928"/>
    <w:rsid w:val="007B3CDE"/>
    <w:rsid w:val="007B3F49"/>
    <w:rsid w:val="007C0B8D"/>
    <w:rsid w:val="007C22EA"/>
    <w:rsid w:val="007C478C"/>
    <w:rsid w:val="007D0CF8"/>
    <w:rsid w:val="007D0FD7"/>
    <w:rsid w:val="007D6D8A"/>
    <w:rsid w:val="007E1577"/>
    <w:rsid w:val="007E17B1"/>
    <w:rsid w:val="007E3396"/>
    <w:rsid w:val="007E4BFF"/>
    <w:rsid w:val="007E6BE8"/>
    <w:rsid w:val="007F141D"/>
    <w:rsid w:val="007F1A2F"/>
    <w:rsid w:val="007F7ACE"/>
    <w:rsid w:val="00803782"/>
    <w:rsid w:val="00807116"/>
    <w:rsid w:val="0081351B"/>
    <w:rsid w:val="00815274"/>
    <w:rsid w:val="00822DE1"/>
    <w:rsid w:val="008245DC"/>
    <w:rsid w:val="008356E8"/>
    <w:rsid w:val="0084077E"/>
    <w:rsid w:val="00843918"/>
    <w:rsid w:val="008456F8"/>
    <w:rsid w:val="00850C0E"/>
    <w:rsid w:val="008526EA"/>
    <w:rsid w:val="00861239"/>
    <w:rsid w:val="00862C06"/>
    <w:rsid w:val="00864ECF"/>
    <w:rsid w:val="00866EA2"/>
    <w:rsid w:val="008758C8"/>
    <w:rsid w:val="008912FC"/>
    <w:rsid w:val="0089309A"/>
    <w:rsid w:val="008936F9"/>
    <w:rsid w:val="00894738"/>
    <w:rsid w:val="008A0133"/>
    <w:rsid w:val="008A32B1"/>
    <w:rsid w:val="008A4590"/>
    <w:rsid w:val="008A55EF"/>
    <w:rsid w:val="008B3385"/>
    <w:rsid w:val="008B3AE2"/>
    <w:rsid w:val="008B64A8"/>
    <w:rsid w:val="008C0E00"/>
    <w:rsid w:val="008C2970"/>
    <w:rsid w:val="008C57FC"/>
    <w:rsid w:val="008C6B8C"/>
    <w:rsid w:val="008D1586"/>
    <w:rsid w:val="008D3750"/>
    <w:rsid w:val="008D49DA"/>
    <w:rsid w:val="008D7408"/>
    <w:rsid w:val="008D786B"/>
    <w:rsid w:val="008E022D"/>
    <w:rsid w:val="008E07E2"/>
    <w:rsid w:val="008E22E4"/>
    <w:rsid w:val="008E2A4A"/>
    <w:rsid w:val="008E60E2"/>
    <w:rsid w:val="008F1B4D"/>
    <w:rsid w:val="008F4C50"/>
    <w:rsid w:val="008F5036"/>
    <w:rsid w:val="008F7432"/>
    <w:rsid w:val="008F747F"/>
    <w:rsid w:val="009019CD"/>
    <w:rsid w:val="00903ECB"/>
    <w:rsid w:val="00911AFA"/>
    <w:rsid w:val="00917532"/>
    <w:rsid w:val="00917976"/>
    <w:rsid w:val="0092666A"/>
    <w:rsid w:val="00927B95"/>
    <w:rsid w:val="009315B3"/>
    <w:rsid w:val="00936D18"/>
    <w:rsid w:val="00960441"/>
    <w:rsid w:val="009614DB"/>
    <w:rsid w:val="009720C0"/>
    <w:rsid w:val="00974655"/>
    <w:rsid w:val="009746C0"/>
    <w:rsid w:val="009750F7"/>
    <w:rsid w:val="00975C9F"/>
    <w:rsid w:val="00976218"/>
    <w:rsid w:val="00976320"/>
    <w:rsid w:val="009836CC"/>
    <w:rsid w:val="00985110"/>
    <w:rsid w:val="00986F31"/>
    <w:rsid w:val="00991A21"/>
    <w:rsid w:val="00994AB1"/>
    <w:rsid w:val="009A0BDC"/>
    <w:rsid w:val="009B0CE0"/>
    <w:rsid w:val="009B36C3"/>
    <w:rsid w:val="009B38EC"/>
    <w:rsid w:val="009B6528"/>
    <w:rsid w:val="009B71BC"/>
    <w:rsid w:val="009C4160"/>
    <w:rsid w:val="009C582A"/>
    <w:rsid w:val="009C76BF"/>
    <w:rsid w:val="009D4284"/>
    <w:rsid w:val="009D6C14"/>
    <w:rsid w:val="009E2C70"/>
    <w:rsid w:val="009F1431"/>
    <w:rsid w:val="00A136B0"/>
    <w:rsid w:val="00A205BB"/>
    <w:rsid w:val="00A2165F"/>
    <w:rsid w:val="00A228C5"/>
    <w:rsid w:val="00A23597"/>
    <w:rsid w:val="00A251B2"/>
    <w:rsid w:val="00A30E80"/>
    <w:rsid w:val="00A338B3"/>
    <w:rsid w:val="00A3491C"/>
    <w:rsid w:val="00A4170F"/>
    <w:rsid w:val="00A41DB1"/>
    <w:rsid w:val="00A44BAB"/>
    <w:rsid w:val="00A44EC1"/>
    <w:rsid w:val="00A45D36"/>
    <w:rsid w:val="00A46443"/>
    <w:rsid w:val="00A47BC6"/>
    <w:rsid w:val="00A62FAF"/>
    <w:rsid w:val="00A66334"/>
    <w:rsid w:val="00A731D4"/>
    <w:rsid w:val="00A73859"/>
    <w:rsid w:val="00A8045A"/>
    <w:rsid w:val="00A831EF"/>
    <w:rsid w:val="00A85D33"/>
    <w:rsid w:val="00A90B36"/>
    <w:rsid w:val="00AA30D4"/>
    <w:rsid w:val="00AA72B0"/>
    <w:rsid w:val="00AB540E"/>
    <w:rsid w:val="00AB5ED8"/>
    <w:rsid w:val="00AC2716"/>
    <w:rsid w:val="00AC5F14"/>
    <w:rsid w:val="00AD31D0"/>
    <w:rsid w:val="00AD744A"/>
    <w:rsid w:val="00AE11C8"/>
    <w:rsid w:val="00AE2241"/>
    <w:rsid w:val="00AE371C"/>
    <w:rsid w:val="00AE3ECF"/>
    <w:rsid w:val="00AE487A"/>
    <w:rsid w:val="00AE5B55"/>
    <w:rsid w:val="00AF05F1"/>
    <w:rsid w:val="00AF0A22"/>
    <w:rsid w:val="00AF30D6"/>
    <w:rsid w:val="00AF5937"/>
    <w:rsid w:val="00AF7ED4"/>
    <w:rsid w:val="00B01DB0"/>
    <w:rsid w:val="00B0334F"/>
    <w:rsid w:val="00B03604"/>
    <w:rsid w:val="00B03844"/>
    <w:rsid w:val="00B0461C"/>
    <w:rsid w:val="00B065C8"/>
    <w:rsid w:val="00B112FC"/>
    <w:rsid w:val="00B11CC8"/>
    <w:rsid w:val="00B120C9"/>
    <w:rsid w:val="00B1288F"/>
    <w:rsid w:val="00B17D59"/>
    <w:rsid w:val="00B20362"/>
    <w:rsid w:val="00B22802"/>
    <w:rsid w:val="00B25BC0"/>
    <w:rsid w:val="00B26FDC"/>
    <w:rsid w:val="00B2748D"/>
    <w:rsid w:val="00B32596"/>
    <w:rsid w:val="00B338A2"/>
    <w:rsid w:val="00B34BA8"/>
    <w:rsid w:val="00B40F09"/>
    <w:rsid w:val="00B44B0D"/>
    <w:rsid w:val="00B47313"/>
    <w:rsid w:val="00B5472A"/>
    <w:rsid w:val="00B6086F"/>
    <w:rsid w:val="00B63A5E"/>
    <w:rsid w:val="00B64258"/>
    <w:rsid w:val="00B67A7F"/>
    <w:rsid w:val="00B70B45"/>
    <w:rsid w:val="00B72594"/>
    <w:rsid w:val="00B73126"/>
    <w:rsid w:val="00B764D4"/>
    <w:rsid w:val="00B77AD4"/>
    <w:rsid w:val="00B81051"/>
    <w:rsid w:val="00B961CF"/>
    <w:rsid w:val="00B961F0"/>
    <w:rsid w:val="00BA4319"/>
    <w:rsid w:val="00BA69E2"/>
    <w:rsid w:val="00BA75E7"/>
    <w:rsid w:val="00BB0191"/>
    <w:rsid w:val="00BC486E"/>
    <w:rsid w:val="00BD2DDE"/>
    <w:rsid w:val="00BD7168"/>
    <w:rsid w:val="00BE32BD"/>
    <w:rsid w:val="00BE5AD6"/>
    <w:rsid w:val="00BF10A8"/>
    <w:rsid w:val="00BF3ECB"/>
    <w:rsid w:val="00C007DE"/>
    <w:rsid w:val="00C0364C"/>
    <w:rsid w:val="00C059D4"/>
    <w:rsid w:val="00C1033B"/>
    <w:rsid w:val="00C16A46"/>
    <w:rsid w:val="00C217D1"/>
    <w:rsid w:val="00C22031"/>
    <w:rsid w:val="00C22697"/>
    <w:rsid w:val="00C266B0"/>
    <w:rsid w:val="00C32079"/>
    <w:rsid w:val="00C43384"/>
    <w:rsid w:val="00C45342"/>
    <w:rsid w:val="00C517A0"/>
    <w:rsid w:val="00C55196"/>
    <w:rsid w:val="00C553C0"/>
    <w:rsid w:val="00C63F2C"/>
    <w:rsid w:val="00C64FFF"/>
    <w:rsid w:val="00C671A4"/>
    <w:rsid w:val="00C7099D"/>
    <w:rsid w:val="00C856FF"/>
    <w:rsid w:val="00C91FF0"/>
    <w:rsid w:val="00C926AC"/>
    <w:rsid w:val="00CA768B"/>
    <w:rsid w:val="00CB524A"/>
    <w:rsid w:val="00CC0361"/>
    <w:rsid w:val="00CC4AC9"/>
    <w:rsid w:val="00CE12A1"/>
    <w:rsid w:val="00CE1F09"/>
    <w:rsid w:val="00CF01E6"/>
    <w:rsid w:val="00CF3DBC"/>
    <w:rsid w:val="00CF61FB"/>
    <w:rsid w:val="00CF6A98"/>
    <w:rsid w:val="00D11EC8"/>
    <w:rsid w:val="00D307CF"/>
    <w:rsid w:val="00D33A8D"/>
    <w:rsid w:val="00D34280"/>
    <w:rsid w:val="00D34EDE"/>
    <w:rsid w:val="00D4124B"/>
    <w:rsid w:val="00D45861"/>
    <w:rsid w:val="00D5167D"/>
    <w:rsid w:val="00D51883"/>
    <w:rsid w:val="00D5394B"/>
    <w:rsid w:val="00D61E95"/>
    <w:rsid w:val="00D6371A"/>
    <w:rsid w:val="00D65A28"/>
    <w:rsid w:val="00D70C33"/>
    <w:rsid w:val="00D74663"/>
    <w:rsid w:val="00D844A7"/>
    <w:rsid w:val="00D85531"/>
    <w:rsid w:val="00D8655E"/>
    <w:rsid w:val="00D866F8"/>
    <w:rsid w:val="00D92B8C"/>
    <w:rsid w:val="00D97ED1"/>
    <w:rsid w:val="00DA75B7"/>
    <w:rsid w:val="00DA7E9E"/>
    <w:rsid w:val="00DB3176"/>
    <w:rsid w:val="00DB3191"/>
    <w:rsid w:val="00DB6056"/>
    <w:rsid w:val="00DC02CA"/>
    <w:rsid w:val="00DC1C42"/>
    <w:rsid w:val="00DC339C"/>
    <w:rsid w:val="00DC3A08"/>
    <w:rsid w:val="00DC65FA"/>
    <w:rsid w:val="00DC7D81"/>
    <w:rsid w:val="00DD3355"/>
    <w:rsid w:val="00DE4FFE"/>
    <w:rsid w:val="00DE5EA6"/>
    <w:rsid w:val="00DE62CB"/>
    <w:rsid w:val="00E03B50"/>
    <w:rsid w:val="00E04A31"/>
    <w:rsid w:val="00E04CDA"/>
    <w:rsid w:val="00E13398"/>
    <w:rsid w:val="00E13ADD"/>
    <w:rsid w:val="00E15CA6"/>
    <w:rsid w:val="00E17593"/>
    <w:rsid w:val="00E2187C"/>
    <w:rsid w:val="00E219F8"/>
    <w:rsid w:val="00E21E67"/>
    <w:rsid w:val="00E2300F"/>
    <w:rsid w:val="00E36D65"/>
    <w:rsid w:val="00E432DA"/>
    <w:rsid w:val="00E51C5A"/>
    <w:rsid w:val="00E55100"/>
    <w:rsid w:val="00E5550B"/>
    <w:rsid w:val="00E560CB"/>
    <w:rsid w:val="00E575C5"/>
    <w:rsid w:val="00E60C1C"/>
    <w:rsid w:val="00E66B26"/>
    <w:rsid w:val="00E7217A"/>
    <w:rsid w:val="00E73307"/>
    <w:rsid w:val="00E77463"/>
    <w:rsid w:val="00E85076"/>
    <w:rsid w:val="00E86583"/>
    <w:rsid w:val="00E865DF"/>
    <w:rsid w:val="00E908C5"/>
    <w:rsid w:val="00E96856"/>
    <w:rsid w:val="00EA68E3"/>
    <w:rsid w:val="00EB3411"/>
    <w:rsid w:val="00EB727E"/>
    <w:rsid w:val="00EC157D"/>
    <w:rsid w:val="00EC6DAB"/>
    <w:rsid w:val="00ED5360"/>
    <w:rsid w:val="00ED6A7C"/>
    <w:rsid w:val="00EE34B2"/>
    <w:rsid w:val="00EF298E"/>
    <w:rsid w:val="00EF472F"/>
    <w:rsid w:val="00EF5D1E"/>
    <w:rsid w:val="00EF6698"/>
    <w:rsid w:val="00F002D6"/>
    <w:rsid w:val="00F04D70"/>
    <w:rsid w:val="00F103C2"/>
    <w:rsid w:val="00F115DA"/>
    <w:rsid w:val="00F12EC4"/>
    <w:rsid w:val="00F1579A"/>
    <w:rsid w:val="00F24965"/>
    <w:rsid w:val="00F27CEA"/>
    <w:rsid w:val="00F366C6"/>
    <w:rsid w:val="00F42004"/>
    <w:rsid w:val="00F428B1"/>
    <w:rsid w:val="00F45EAF"/>
    <w:rsid w:val="00F51875"/>
    <w:rsid w:val="00F5207C"/>
    <w:rsid w:val="00F60C53"/>
    <w:rsid w:val="00F6543F"/>
    <w:rsid w:val="00F66840"/>
    <w:rsid w:val="00F67420"/>
    <w:rsid w:val="00F714D1"/>
    <w:rsid w:val="00F732E3"/>
    <w:rsid w:val="00F73CC6"/>
    <w:rsid w:val="00F74A41"/>
    <w:rsid w:val="00F74BEF"/>
    <w:rsid w:val="00F761BA"/>
    <w:rsid w:val="00F8251A"/>
    <w:rsid w:val="00F87EF9"/>
    <w:rsid w:val="00F92E88"/>
    <w:rsid w:val="00F94C9A"/>
    <w:rsid w:val="00F95748"/>
    <w:rsid w:val="00FA26B0"/>
    <w:rsid w:val="00FA2F80"/>
    <w:rsid w:val="00FA3915"/>
    <w:rsid w:val="00FA4378"/>
    <w:rsid w:val="00FA6216"/>
    <w:rsid w:val="00FA6272"/>
    <w:rsid w:val="00FA629A"/>
    <w:rsid w:val="00FA7DDF"/>
    <w:rsid w:val="00FB2741"/>
    <w:rsid w:val="00FB3BC6"/>
    <w:rsid w:val="00FB5945"/>
    <w:rsid w:val="00FB5B0C"/>
    <w:rsid w:val="00FC0811"/>
    <w:rsid w:val="00FC1EC7"/>
    <w:rsid w:val="00FC21CA"/>
    <w:rsid w:val="00FD3A4B"/>
    <w:rsid w:val="00FD5C4B"/>
    <w:rsid w:val="00FE0CFB"/>
    <w:rsid w:val="00FE55A3"/>
    <w:rsid w:val="00FE6256"/>
    <w:rsid w:val="00FF1240"/>
    <w:rsid w:val="00FF4550"/>
    <w:rsid w:val="00FF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2CC00B"/>
  <w15:chartTrackingRefBased/>
  <w15:docId w15:val="{A2050A48-B399-4C00-91D7-DFB17D845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4BEF"/>
  </w:style>
  <w:style w:type="paragraph" w:styleId="Heading1">
    <w:name w:val="heading 1"/>
    <w:next w:val="Normal"/>
    <w:link w:val="Heading1Char"/>
    <w:uiPriority w:val="9"/>
    <w:qFormat/>
    <w:rsid w:val="000B4B5A"/>
    <w:pPr>
      <w:keepNext/>
      <w:keepLines/>
      <w:spacing w:after="269" w:line="262" w:lineRule="auto"/>
      <w:ind w:left="14" w:hanging="10"/>
      <w:outlineLvl w:val="0"/>
    </w:pPr>
    <w:rPr>
      <w:rFonts w:ascii="Calibri" w:eastAsia="Calibri" w:hAnsi="Calibri" w:cs="Calibri"/>
      <w:b/>
      <w:color w:val="181717"/>
      <w:kern w:val="2"/>
      <w:sz w:val="20"/>
      <w:szCs w:val="24"/>
      <w14:ligatures w14:val="standardContextual"/>
    </w:rPr>
  </w:style>
  <w:style w:type="paragraph" w:styleId="Heading2">
    <w:name w:val="heading 2"/>
    <w:next w:val="Normal"/>
    <w:link w:val="Heading2Char"/>
    <w:uiPriority w:val="9"/>
    <w:unhideWhenUsed/>
    <w:qFormat/>
    <w:rsid w:val="000B4B5A"/>
    <w:pPr>
      <w:keepNext/>
      <w:keepLines/>
      <w:spacing w:after="269" w:line="262" w:lineRule="auto"/>
      <w:ind w:left="14" w:hanging="10"/>
      <w:outlineLvl w:val="1"/>
    </w:pPr>
    <w:rPr>
      <w:rFonts w:ascii="Calibri" w:eastAsia="Calibri" w:hAnsi="Calibri" w:cs="Calibri"/>
      <w:b/>
      <w:color w:val="181717"/>
      <w:kern w:val="2"/>
      <w:sz w:val="20"/>
      <w:szCs w:val="24"/>
      <w14:ligatures w14:val="standardContextual"/>
    </w:rPr>
  </w:style>
  <w:style w:type="paragraph" w:styleId="Heading3">
    <w:name w:val="heading 3"/>
    <w:next w:val="Normal"/>
    <w:link w:val="Heading3Char"/>
    <w:uiPriority w:val="9"/>
    <w:unhideWhenUsed/>
    <w:qFormat/>
    <w:rsid w:val="000B4B5A"/>
    <w:pPr>
      <w:keepNext/>
      <w:keepLines/>
      <w:spacing w:after="270" w:line="261" w:lineRule="auto"/>
      <w:ind w:left="14" w:hanging="10"/>
      <w:outlineLvl w:val="2"/>
    </w:pPr>
    <w:rPr>
      <w:rFonts w:ascii="Calibri" w:eastAsia="Calibri" w:hAnsi="Calibri" w:cs="Calibri"/>
      <w:color w:val="181717"/>
      <w:kern w:val="2"/>
      <w:sz w:val="20"/>
      <w:szCs w:val="24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5EA6"/>
    <w:pPr>
      <w:keepNext/>
      <w:keepLines/>
      <w:spacing w:before="80" w:after="40" w:line="240" w:lineRule="auto"/>
      <w:outlineLvl w:val="3"/>
    </w:pPr>
    <w:rPr>
      <w:rFonts w:ascii="Calibri" w:eastAsiaTheme="majorEastAsia" w:hAnsi="Calibri" w:cstheme="majorBidi"/>
      <w:i/>
      <w:iCs/>
      <w:color w:val="2E74B5" w:themeColor="accent1" w:themeShade="BF"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5EA6"/>
    <w:pPr>
      <w:keepNext/>
      <w:keepLines/>
      <w:spacing w:before="80" w:after="40" w:line="240" w:lineRule="auto"/>
      <w:outlineLvl w:val="4"/>
    </w:pPr>
    <w:rPr>
      <w:rFonts w:ascii="Calibri" w:eastAsiaTheme="majorEastAsia" w:hAnsi="Calibri" w:cstheme="majorBidi"/>
      <w:color w:val="2E74B5" w:themeColor="accent1" w:themeShade="BF"/>
      <w:sz w:val="24"/>
      <w:szCs w:val="24"/>
      <w:lang w:eastAsia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5EA6"/>
    <w:pPr>
      <w:keepNext/>
      <w:keepLines/>
      <w:spacing w:before="40" w:after="0" w:line="240" w:lineRule="auto"/>
      <w:outlineLvl w:val="5"/>
    </w:pPr>
    <w:rPr>
      <w:rFonts w:ascii="Calibri" w:eastAsiaTheme="majorEastAsia" w:hAnsi="Calibri" w:cstheme="majorBidi"/>
      <w:i/>
      <w:iCs/>
      <w:color w:val="595959" w:themeColor="text1" w:themeTint="A6"/>
      <w:sz w:val="24"/>
      <w:szCs w:val="24"/>
      <w:lang w:eastAsia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5EA6"/>
    <w:pPr>
      <w:keepNext/>
      <w:keepLines/>
      <w:spacing w:before="40" w:after="0" w:line="240" w:lineRule="auto"/>
      <w:outlineLvl w:val="6"/>
    </w:pPr>
    <w:rPr>
      <w:rFonts w:ascii="Calibri" w:eastAsiaTheme="majorEastAsia" w:hAnsi="Calibri" w:cstheme="majorBidi"/>
      <w:color w:val="595959" w:themeColor="text1" w:themeTint="A6"/>
      <w:sz w:val="24"/>
      <w:szCs w:val="24"/>
      <w:lang w:eastAsia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5EA6"/>
    <w:pPr>
      <w:keepNext/>
      <w:keepLines/>
      <w:spacing w:after="0" w:line="240" w:lineRule="auto"/>
      <w:outlineLvl w:val="7"/>
    </w:pPr>
    <w:rPr>
      <w:rFonts w:ascii="Calibri" w:eastAsiaTheme="majorEastAsia" w:hAnsi="Calibri" w:cstheme="majorBidi"/>
      <w:i/>
      <w:iCs/>
      <w:color w:val="272727" w:themeColor="text1" w:themeTint="D8"/>
      <w:sz w:val="24"/>
      <w:szCs w:val="24"/>
      <w:lang w:eastAsia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5EA6"/>
    <w:pPr>
      <w:keepNext/>
      <w:keepLines/>
      <w:spacing w:after="0" w:line="240" w:lineRule="auto"/>
      <w:outlineLvl w:val="8"/>
    </w:pPr>
    <w:rPr>
      <w:rFonts w:ascii="Calibri" w:eastAsiaTheme="majorEastAsia" w:hAnsi="Calibri" w:cstheme="majorBidi"/>
      <w:color w:val="272727" w:themeColor="text1" w:themeTint="D8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15B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5B3"/>
  </w:style>
  <w:style w:type="paragraph" w:styleId="Footer">
    <w:name w:val="footer"/>
    <w:basedOn w:val="Normal"/>
    <w:link w:val="FooterChar"/>
    <w:uiPriority w:val="99"/>
    <w:unhideWhenUsed/>
    <w:rsid w:val="009315B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5B3"/>
  </w:style>
  <w:style w:type="paragraph" w:customStyle="1" w:styleId="Default">
    <w:name w:val="Default"/>
    <w:rsid w:val="009315B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tr-TR"/>
    </w:rPr>
  </w:style>
  <w:style w:type="character" w:styleId="Hyperlink">
    <w:name w:val="Hyperlink"/>
    <w:basedOn w:val="DefaultParagraphFont"/>
    <w:uiPriority w:val="99"/>
    <w:unhideWhenUsed/>
    <w:rsid w:val="007F7A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3947F4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uiPriority w:val="10"/>
    <w:qFormat/>
    <w:rsid w:val="0055091F"/>
    <w:pPr>
      <w:spacing w:after="0" w:line="240" w:lineRule="auto"/>
      <w:jc w:val="center"/>
    </w:pPr>
    <w:rPr>
      <w:rFonts w:ascii="Geneva" w:eastAsia="Times New Roman" w:hAnsi="Geneva" w:cs="Geneva"/>
      <w:b/>
      <w:bCs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55091F"/>
    <w:rPr>
      <w:rFonts w:ascii="Geneva" w:eastAsia="Times New Roman" w:hAnsi="Geneva" w:cs="Genev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C4B4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C4B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4B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4B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4B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4B4A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06213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B4B5A"/>
    <w:rPr>
      <w:rFonts w:ascii="Calibri" w:eastAsia="Calibri" w:hAnsi="Calibri" w:cs="Calibri"/>
      <w:b/>
      <w:color w:val="181717"/>
      <w:kern w:val="2"/>
      <w:sz w:val="20"/>
      <w:szCs w:val="24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0B4B5A"/>
    <w:rPr>
      <w:rFonts w:ascii="Calibri" w:eastAsia="Calibri" w:hAnsi="Calibri" w:cs="Calibri"/>
      <w:b/>
      <w:color w:val="181717"/>
      <w:kern w:val="2"/>
      <w:sz w:val="20"/>
      <w:szCs w:val="24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0B4B5A"/>
    <w:rPr>
      <w:rFonts w:ascii="Calibri" w:eastAsia="Calibri" w:hAnsi="Calibri" w:cs="Calibri"/>
      <w:color w:val="181717"/>
      <w:kern w:val="2"/>
      <w:sz w:val="20"/>
      <w:szCs w:val="24"/>
      <w14:ligatures w14:val="standardContextual"/>
    </w:rPr>
  </w:style>
  <w:style w:type="paragraph" w:customStyle="1" w:styleId="footnotedescription">
    <w:name w:val="footnote description"/>
    <w:next w:val="Normal"/>
    <w:link w:val="footnotedescriptionChar"/>
    <w:hidden/>
    <w:rsid w:val="000B4B5A"/>
    <w:pPr>
      <w:spacing w:after="0" w:line="311" w:lineRule="auto"/>
      <w:ind w:left="4"/>
      <w:jc w:val="both"/>
    </w:pPr>
    <w:rPr>
      <w:rFonts w:ascii="Calibri" w:eastAsia="Calibri" w:hAnsi="Calibri" w:cs="Calibri"/>
      <w:color w:val="181717"/>
      <w:kern w:val="2"/>
      <w:sz w:val="12"/>
      <w:szCs w:val="24"/>
      <w14:ligatures w14:val="standardContextual"/>
    </w:rPr>
  </w:style>
  <w:style w:type="character" w:customStyle="1" w:styleId="footnotedescriptionChar">
    <w:name w:val="footnote description Char"/>
    <w:link w:val="footnotedescription"/>
    <w:rsid w:val="000B4B5A"/>
    <w:rPr>
      <w:rFonts w:ascii="Calibri" w:eastAsia="Calibri" w:hAnsi="Calibri" w:cs="Calibri"/>
      <w:color w:val="181717"/>
      <w:kern w:val="2"/>
      <w:sz w:val="12"/>
      <w:szCs w:val="24"/>
      <w14:ligatures w14:val="standardContextual"/>
    </w:rPr>
  </w:style>
  <w:style w:type="character" w:customStyle="1" w:styleId="footnotemark">
    <w:name w:val="footnote mark"/>
    <w:hidden/>
    <w:rsid w:val="000B4B5A"/>
    <w:rPr>
      <w:rFonts w:ascii="Calibri" w:eastAsia="Calibri" w:hAnsi="Calibri" w:cs="Calibri"/>
      <w:color w:val="181717"/>
      <w:sz w:val="16"/>
      <w:vertAlign w:val="superscript"/>
    </w:rPr>
  </w:style>
  <w:style w:type="table" w:customStyle="1" w:styleId="TableGrid">
    <w:name w:val="TableGrid"/>
    <w:rsid w:val="000B4B5A"/>
    <w:pPr>
      <w:spacing w:after="0" w:line="240" w:lineRule="auto"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DE5EA6"/>
    <w:rPr>
      <w:rFonts w:ascii="Calibri" w:eastAsiaTheme="majorEastAsia" w:hAnsi="Calibri" w:cstheme="majorBidi"/>
      <w:i/>
      <w:iCs/>
      <w:color w:val="2E74B5" w:themeColor="accent1" w:themeShade="BF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5EA6"/>
    <w:rPr>
      <w:rFonts w:ascii="Calibri" w:eastAsiaTheme="majorEastAsia" w:hAnsi="Calibri" w:cstheme="majorBidi"/>
      <w:color w:val="2E74B5" w:themeColor="accent1" w:themeShade="BF"/>
      <w:sz w:val="24"/>
      <w:szCs w:val="24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5EA6"/>
    <w:rPr>
      <w:rFonts w:ascii="Calibri" w:eastAsiaTheme="majorEastAsia" w:hAnsi="Calibri" w:cstheme="majorBidi"/>
      <w:i/>
      <w:iCs/>
      <w:color w:val="595959" w:themeColor="text1" w:themeTint="A6"/>
      <w:sz w:val="24"/>
      <w:szCs w:val="24"/>
      <w:lang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5EA6"/>
    <w:rPr>
      <w:rFonts w:ascii="Calibri" w:eastAsiaTheme="majorEastAsia" w:hAnsi="Calibri" w:cstheme="majorBidi"/>
      <w:color w:val="595959" w:themeColor="text1" w:themeTint="A6"/>
      <w:sz w:val="24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5EA6"/>
    <w:rPr>
      <w:rFonts w:ascii="Calibri" w:eastAsiaTheme="majorEastAsia" w:hAnsi="Calibri" w:cstheme="majorBidi"/>
      <w:i/>
      <w:iCs/>
      <w:color w:val="272727" w:themeColor="text1" w:themeTint="D8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5EA6"/>
    <w:rPr>
      <w:rFonts w:ascii="Calibri" w:eastAsiaTheme="majorEastAsia" w:hAnsi="Calibri" w:cstheme="majorBidi"/>
      <w:color w:val="272727" w:themeColor="text1" w:themeTint="D8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EA6"/>
    <w:pPr>
      <w:spacing w:line="240" w:lineRule="auto"/>
    </w:pPr>
    <w:rPr>
      <w:rFonts w:ascii="Calibri" w:eastAsia="Calibri" w:hAnsi="Calibri" w:cs="Calibri"/>
      <w:color w:val="595959"/>
      <w:sz w:val="28"/>
      <w:szCs w:val="28"/>
      <w:lang w:eastAsia="en-GB"/>
    </w:rPr>
  </w:style>
  <w:style w:type="character" w:customStyle="1" w:styleId="SubtitleChar">
    <w:name w:val="Subtitle Char"/>
    <w:basedOn w:val="DefaultParagraphFont"/>
    <w:link w:val="Subtitle"/>
    <w:uiPriority w:val="11"/>
    <w:rsid w:val="00DE5EA6"/>
    <w:rPr>
      <w:rFonts w:ascii="Calibri" w:eastAsia="Calibri" w:hAnsi="Calibri" w:cs="Calibri"/>
      <w:color w:val="595959"/>
      <w:sz w:val="28"/>
      <w:szCs w:val="28"/>
      <w:lang w:eastAsia="en-GB"/>
    </w:rPr>
  </w:style>
  <w:style w:type="paragraph" w:styleId="Quote">
    <w:name w:val="Quote"/>
    <w:basedOn w:val="Normal"/>
    <w:next w:val="Normal"/>
    <w:link w:val="QuoteChar"/>
    <w:uiPriority w:val="29"/>
    <w:qFormat/>
    <w:rsid w:val="00DE5EA6"/>
    <w:pPr>
      <w:spacing w:before="160" w:line="240" w:lineRule="auto"/>
      <w:jc w:val="center"/>
    </w:pPr>
    <w:rPr>
      <w:rFonts w:ascii="Calibri" w:eastAsia="Calibri" w:hAnsi="Calibri" w:cs="Calibri"/>
      <w:i/>
      <w:iCs/>
      <w:color w:val="404040" w:themeColor="text1" w:themeTint="BF"/>
      <w:sz w:val="24"/>
      <w:szCs w:val="24"/>
      <w:lang w:eastAsia="en-GB"/>
    </w:rPr>
  </w:style>
  <w:style w:type="character" w:customStyle="1" w:styleId="QuoteChar">
    <w:name w:val="Quote Char"/>
    <w:basedOn w:val="DefaultParagraphFont"/>
    <w:link w:val="Quote"/>
    <w:uiPriority w:val="29"/>
    <w:rsid w:val="00DE5EA6"/>
    <w:rPr>
      <w:rFonts w:ascii="Calibri" w:eastAsia="Calibri" w:hAnsi="Calibri" w:cs="Calibri"/>
      <w:i/>
      <w:iCs/>
      <w:color w:val="404040" w:themeColor="text1" w:themeTint="BF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DE5EA6"/>
    <w:pPr>
      <w:spacing w:after="0" w:line="240" w:lineRule="auto"/>
      <w:ind w:left="720"/>
      <w:contextualSpacing/>
    </w:pPr>
    <w:rPr>
      <w:rFonts w:ascii="Calibri" w:eastAsia="Calibri" w:hAnsi="Calibri" w:cs="Calibri"/>
      <w:sz w:val="24"/>
      <w:szCs w:val="24"/>
      <w:lang w:eastAsia="en-GB"/>
    </w:rPr>
  </w:style>
  <w:style w:type="character" w:styleId="IntenseEmphasis">
    <w:name w:val="Intense Emphasis"/>
    <w:basedOn w:val="DefaultParagraphFont"/>
    <w:uiPriority w:val="21"/>
    <w:qFormat/>
    <w:rsid w:val="00DE5EA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5EA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Calibri" w:eastAsia="Calibri" w:hAnsi="Calibri" w:cs="Calibri"/>
      <w:i/>
      <w:iCs/>
      <w:color w:val="2E74B5" w:themeColor="accent1" w:themeShade="BF"/>
      <w:sz w:val="24"/>
      <w:szCs w:val="24"/>
      <w:lang w:eastAsia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5EA6"/>
    <w:rPr>
      <w:rFonts w:ascii="Calibri" w:eastAsia="Calibri" w:hAnsi="Calibri" w:cs="Calibri"/>
      <w:i/>
      <w:iCs/>
      <w:color w:val="2E74B5" w:themeColor="accent1" w:themeShade="BF"/>
      <w:sz w:val="24"/>
      <w:szCs w:val="24"/>
      <w:lang w:eastAsia="en-GB"/>
    </w:rPr>
  </w:style>
  <w:style w:type="character" w:styleId="IntenseReference">
    <w:name w:val="Intense Reference"/>
    <w:basedOn w:val="DefaultParagraphFont"/>
    <w:uiPriority w:val="32"/>
    <w:qFormat/>
    <w:rsid w:val="00DE5EA6"/>
    <w:rPr>
      <w:b/>
      <w:bCs/>
      <w:smallCaps/>
      <w:color w:val="2E74B5" w:themeColor="accent1" w:themeShade="BF"/>
      <w:spacing w:val="5"/>
    </w:rPr>
  </w:style>
  <w:style w:type="character" w:styleId="PageNumber">
    <w:name w:val="page number"/>
    <w:basedOn w:val="DefaultParagraphFont"/>
    <w:uiPriority w:val="99"/>
    <w:semiHidden/>
    <w:unhideWhenUsed/>
    <w:rsid w:val="00DE5EA6"/>
  </w:style>
  <w:style w:type="paragraph" w:styleId="FootnoteText">
    <w:name w:val="footnote text"/>
    <w:basedOn w:val="Normal"/>
    <w:link w:val="FootnoteTextChar"/>
    <w:uiPriority w:val="99"/>
    <w:semiHidden/>
    <w:unhideWhenUsed/>
    <w:rsid w:val="00DE5EA6"/>
    <w:pPr>
      <w:spacing w:after="0" w:line="240" w:lineRule="auto"/>
    </w:pPr>
    <w:rPr>
      <w:rFonts w:ascii="Calibri" w:eastAsia="Calibri" w:hAnsi="Calibri" w:cs="Calibri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5EA6"/>
    <w:rPr>
      <w:rFonts w:ascii="Calibri" w:eastAsia="Calibri" w:hAnsi="Calibri" w:cs="Calibri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DE5EA6"/>
    <w:rPr>
      <w:vertAlign w:val="superscript"/>
    </w:rPr>
  </w:style>
  <w:style w:type="table" w:styleId="TableGrid0">
    <w:name w:val="Table Grid"/>
    <w:basedOn w:val="TableNormal"/>
    <w:uiPriority w:val="59"/>
    <w:rsid w:val="00DE5EA6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/>
  </w:style>
  <w:style w:type="character" w:styleId="FollowedHyperlink">
    <w:name w:val="FollowedHyperlink"/>
    <w:basedOn w:val="DefaultParagraphFont"/>
    <w:uiPriority w:val="99"/>
    <w:semiHidden/>
    <w:unhideWhenUsed/>
    <w:rsid w:val="00DE5EA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E5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E5EA6"/>
    <w:rPr>
      <w:b/>
      <w:bCs/>
    </w:rPr>
  </w:style>
  <w:style w:type="character" w:styleId="Mention">
    <w:name w:val="Mention"/>
    <w:basedOn w:val="DefaultParagraphFont"/>
    <w:uiPriority w:val="99"/>
    <w:unhideWhenUsed/>
    <w:rsid w:val="00DE5EA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1234/osf.io/vxcrj_v1" TargetMode="External"/><Relationship Id="rId13" Type="http://schemas.openxmlformats.org/officeDocument/2006/relationships/hyperlink" Target="mailto:VaradiL@ceu.edu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doi.org/10.31219/osf.io/dp9qk_v1" TargetMode="External"/><Relationship Id="rId12" Type="http://schemas.openxmlformats.org/officeDocument/2006/relationships/hyperlink" Target="https://www.avlaremoz.com/2020/10/12/azinlik-gruplarinda-cok-sesliligin-hayati-onemi-liora-morhayim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matari@umass.ed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vlaremoz.com/2021/11/05/su-turkiyeli-meselesi-bolucu-mu-birlestirici-mi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tropp@umass.edu" TargetMode="External"/><Relationship Id="rId10" Type="http://schemas.openxmlformats.org/officeDocument/2006/relationships/hyperlink" Target="https://www.avlaremoz.com/2022/01/10/kulliyede-normallesme-liora-morhayim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vlaremoz.com/2024/06/09/kim-antisemitizmi-korukluyor-liora-morhayim/" TargetMode="External"/><Relationship Id="rId14" Type="http://schemas.openxmlformats.org/officeDocument/2006/relationships/hyperlink" Target="mailto:VaradiL@ceu.ed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lioramorhayim@yahoo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2848</Words>
  <Characters>16237</Characters>
  <Application>Microsoft Office Word</Application>
  <DocSecurity>0</DocSecurity>
  <Lines>135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Liora Morhayim</cp:lastModifiedBy>
  <cp:revision>3</cp:revision>
  <dcterms:created xsi:type="dcterms:W3CDTF">2026-08-03T12:43:00Z</dcterms:created>
  <dcterms:modified xsi:type="dcterms:W3CDTF">2026-08-03T12:47:00Z</dcterms:modified>
</cp:coreProperties>
</file>